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00EF" w14:textId="77777777" w:rsidR="007A73E6" w:rsidRDefault="007A73E6">
      <w:pPr>
        <w:pStyle w:val="Title"/>
        <w:kinsoku w:val="0"/>
        <w:overflowPunct w:val="0"/>
        <w:spacing w:before="87"/>
        <w:rPr>
          <w:spacing w:val="-10"/>
        </w:rPr>
      </w:pPr>
      <w:r>
        <w:t>ATTACHMENT</w:t>
      </w:r>
      <w:r>
        <w:rPr>
          <w:spacing w:val="25"/>
        </w:rPr>
        <w:t xml:space="preserve"> </w:t>
      </w:r>
      <w:r>
        <w:rPr>
          <w:spacing w:val="-10"/>
        </w:rPr>
        <w:t>1</w:t>
      </w:r>
    </w:p>
    <w:p w14:paraId="61EAB946" w14:textId="77777777" w:rsidR="007A73E6" w:rsidRDefault="007A73E6">
      <w:pPr>
        <w:pStyle w:val="Title"/>
        <w:kinsoku w:val="0"/>
        <w:overflowPunct w:val="0"/>
        <w:rPr>
          <w:spacing w:val="-2"/>
        </w:rPr>
      </w:pPr>
      <w:r>
        <w:t>DIGITAL</w:t>
      </w:r>
      <w:r>
        <w:rPr>
          <w:spacing w:val="21"/>
        </w:rPr>
        <w:t xml:space="preserve"> </w:t>
      </w:r>
      <w:r>
        <w:t>COMMUNICATION</w:t>
      </w:r>
      <w:r>
        <w:rPr>
          <w:spacing w:val="23"/>
        </w:rPr>
        <w:t xml:space="preserve"> </w:t>
      </w:r>
      <w:r>
        <w:t>PLATFORM</w:t>
      </w:r>
      <w:r>
        <w:rPr>
          <w:spacing w:val="22"/>
        </w:rPr>
        <w:t xml:space="preserve"> </w:t>
      </w:r>
      <w:r>
        <w:t>SAFETY</w:t>
      </w:r>
      <w:r>
        <w:rPr>
          <w:spacing w:val="24"/>
        </w:rPr>
        <w:t xml:space="preserve"> </w:t>
      </w:r>
      <w:r>
        <w:rPr>
          <w:spacing w:val="-2"/>
        </w:rPr>
        <w:t>GUIDELINES</w:t>
      </w:r>
    </w:p>
    <w:p w14:paraId="04D29437" w14:textId="77777777" w:rsidR="007A73E6" w:rsidRDefault="007A73E6">
      <w:pPr>
        <w:pStyle w:val="BodyText"/>
        <w:kinsoku w:val="0"/>
        <w:overflowPunct w:val="0"/>
        <w:spacing w:before="85" w:line="268" w:lineRule="auto"/>
        <w:ind w:left="133"/>
        <w:rPr>
          <w:color w:val="0000FF"/>
          <w:spacing w:val="-2"/>
        </w:rPr>
      </w:pPr>
      <w:r>
        <w:t>Using digital</w:t>
      </w:r>
      <w:r>
        <w:t xml:space="preserve"> communication platform can be a great way for children to learn and explore, but it can also</w:t>
      </w:r>
      <w:r>
        <w:rPr>
          <w:spacing w:val="-7"/>
        </w:rPr>
        <w:t xml:space="preserve"> </w:t>
      </w:r>
      <w:r>
        <w:t>put</w:t>
      </w:r>
      <w:r>
        <w:rPr>
          <w:spacing w:val="-8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risk.</w:t>
      </w:r>
      <w:r>
        <w:rPr>
          <w:spacing w:val="3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childhood</w:t>
      </w:r>
      <w:r>
        <w:rPr>
          <w:spacing w:val="-8"/>
        </w:rPr>
        <w:t xml:space="preserve"> </w:t>
      </w:r>
      <w:r>
        <w:t>teacher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educators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understand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 xml:space="preserve">risks associated with children using the internet. The </w:t>
      </w:r>
      <w:proofErr w:type="spellStart"/>
      <w:r>
        <w:t>eSafety</w:t>
      </w:r>
      <w:proofErr w:type="spellEnd"/>
      <w:r>
        <w:t xml:space="preserve"> Commissioner provides early years professional learning and resources to help services in keeping children while safe online: </w:t>
      </w:r>
      <w:hyperlink r:id="rId5" w:history="1">
        <w:r>
          <w:rPr>
            <w:color w:val="0000FF"/>
            <w:spacing w:val="-2"/>
            <w:u w:val="single"/>
          </w:rPr>
          <w:t>www.esafety.gov.au</w:t>
        </w:r>
      </w:hyperlink>
    </w:p>
    <w:p w14:paraId="1D8CB708" w14:textId="77777777" w:rsidR="007A73E6" w:rsidRDefault="007A73E6">
      <w:pPr>
        <w:pStyle w:val="BodyText"/>
        <w:kinsoku w:val="0"/>
        <w:overflowPunct w:val="0"/>
        <w:spacing w:before="138"/>
      </w:pPr>
    </w:p>
    <w:p w14:paraId="3A567876" w14:textId="77777777" w:rsidR="007A73E6" w:rsidRDefault="007A73E6">
      <w:pPr>
        <w:pStyle w:val="BodyText"/>
        <w:kinsoku w:val="0"/>
        <w:overflowPunct w:val="0"/>
        <w:spacing w:before="1"/>
        <w:ind w:left="134"/>
        <w:rPr>
          <w:spacing w:val="-2"/>
        </w:rPr>
      </w:pPr>
      <w:r>
        <w:t>Prior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digital</w:t>
      </w:r>
      <w:r>
        <w:rPr>
          <w:spacing w:val="-9"/>
        </w:rPr>
        <w:t xml:space="preserve"> </w:t>
      </w:r>
      <w:r>
        <w:t>communication</w:t>
      </w:r>
      <w:r>
        <w:rPr>
          <w:spacing w:val="-10"/>
        </w:rPr>
        <w:t xml:space="preserve"> </w:t>
      </w:r>
      <w:r>
        <w:rPr>
          <w:spacing w:val="-2"/>
        </w:rPr>
        <w:t>platform:</w:t>
      </w:r>
    </w:p>
    <w:p w14:paraId="22581671" w14:textId="77777777" w:rsidR="007A73E6" w:rsidRDefault="007A73E6">
      <w:pPr>
        <w:pStyle w:val="ListParagraph"/>
        <w:numPr>
          <w:ilvl w:val="0"/>
          <w:numId w:val="1"/>
        </w:numPr>
        <w:tabs>
          <w:tab w:val="left" w:pos="347"/>
        </w:tabs>
        <w:kinsoku w:val="0"/>
        <w:overflowPunct w:val="0"/>
        <w:spacing w:before="68"/>
        <w:ind w:hanging="213"/>
        <w:rPr>
          <w:color w:val="000000"/>
          <w:spacing w:val="-2"/>
          <w:sz w:val="19"/>
          <w:szCs w:val="19"/>
        </w:rPr>
      </w:pPr>
      <w:r>
        <w:rPr>
          <w:color w:val="000000"/>
          <w:sz w:val="19"/>
          <w:szCs w:val="19"/>
        </w:rPr>
        <w:t>Educators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complete</w:t>
      </w:r>
      <w:r>
        <w:rPr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eSafety</w:t>
      </w:r>
      <w:proofErr w:type="spellEnd"/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learning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module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(refer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Sources)</w:t>
      </w:r>
    </w:p>
    <w:p w14:paraId="2861C325" w14:textId="77777777" w:rsidR="007A73E6" w:rsidRDefault="007A73E6">
      <w:pPr>
        <w:pStyle w:val="ListParagraph"/>
        <w:numPr>
          <w:ilvl w:val="0"/>
          <w:numId w:val="1"/>
        </w:numPr>
        <w:tabs>
          <w:tab w:val="left" w:pos="347"/>
        </w:tabs>
        <w:kinsoku w:val="0"/>
        <w:overflowPunct w:val="0"/>
        <w:ind w:hanging="213"/>
        <w:rPr>
          <w:color w:val="000000"/>
          <w:spacing w:val="-2"/>
          <w:sz w:val="19"/>
          <w:szCs w:val="19"/>
        </w:rPr>
      </w:pPr>
      <w:r>
        <w:rPr>
          <w:color w:val="000000"/>
          <w:sz w:val="19"/>
          <w:szCs w:val="19"/>
        </w:rPr>
        <w:t>Educators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email</w:t>
      </w:r>
      <w:r>
        <w:rPr>
          <w:color w:val="000000"/>
          <w:spacing w:val="-13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digital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communication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platform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guidelines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gain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written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consent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from</w:t>
      </w:r>
      <w:r>
        <w:rPr>
          <w:color w:val="000000"/>
          <w:spacing w:val="-12"/>
          <w:sz w:val="19"/>
          <w:szCs w:val="19"/>
        </w:rPr>
        <w:t xml:space="preserve"> </w:t>
      </w:r>
      <w:proofErr w:type="gramStart"/>
      <w:r>
        <w:rPr>
          <w:color w:val="000000"/>
          <w:spacing w:val="-2"/>
          <w:sz w:val="19"/>
          <w:szCs w:val="19"/>
        </w:rPr>
        <w:t>families</w:t>
      </w:r>
      <w:proofErr w:type="gramEnd"/>
    </w:p>
    <w:p w14:paraId="498830F7" w14:textId="77777777" w:rsidR="007A73E6" w:rsidRDefault="007A73E6">
      <w:pPr>
        <w:pStyle w:val="ListParagraph"/>
        <w:numPr>
          <w:ilvl w:val="0"/>
          <w:numId w:val="1"/>
        </w:numPr>
        <w:tabs>
          <w:tab w:val="left" w:pos="347"/>
        </w:tabs>
        <w:kinsoku w:val="0"/>
        <w:overflowPunct w:val="0"/>
        <w:spacing w:before="14"/>
        <w:ind w:hanging="213"/>
        <w:rPr>
          <w:color w:val="000000"/>
          <w:spacing w:val="-2"/>
          <w:sz w:val="19"/>
          <w:szCs w:val="19"/>
        </w:rPr>
      </w:pPr>
      <w:r>
        <w:rPr>
          <w:color w:val="000000"/>
          <w:sz w:val="19"/>
          <w:szCs w:val="19"/>
        </w:rPr>
        <w:t>Educators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familiar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using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digital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communication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platform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its</w:t>
      </w:r>
      <w:r>
        <w:rPr>
          <w:color w:val="000000"/>
          <w:spacing w:val="-11"/>
          <w:sz w:val="19"/>
          <w:szCs w:val="19"/>
        </w:rPr>
        <w:t xml:space="preserve"> </w:t>
      </w:r>
      <w:proofErr w:type="gramStart"/>
      <w:r>
        <w:rPr>
          <w:color w:val="000000"/>
          <w:spacing w:val="-2"/>
          <w:sz w:val="19"/>
          <w:szCs w:val="19"/>
        </w:rPr>
        <w:t>functions</w:t>
      </w:r>
      <w:proofErr w:type="gramEnd"/>
    </w:p>
    <w:p w14:paraId="08CB5B5C" w14:textId="77777777" w:rsidR="007A73E6" w:rsidRDefault="007A73E6">
      <w:pPr>
        <w:pStyle w:val="BodyText"/>
        <w:kinsoku w:val="0"/>
        <w:overflowPunct w:val="0"/>
        <w:spacing w:before="162"/>
      </w:pPr>
    </w:p>
    <w:p w14:paraId="7C7C93E9" w14:textId="77777777" w:rsidR="007A73E6" w:rsidRDefault="007A73E6">
      <w:pPr>
        <w:pStyle w:val="BodyText"/>
        <w:kinsoku w:val="0"/>
        <w:overflowPunct w:val="0"/>
        <w:ind w:left="134"/>
        <w:rPr>
          <w:spacing w:val="-2"/>
        </w:rPr>
      </w:pPr>
      <w:r>
        <w:t>Guidelines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2"/>
        </w:rPr>
        <w:t>educators</w:t>
      </w:r>
    </w:p>
    <w:p w14:paraId="52435A63" w14:textId="77777777" w:rsidR="007A73E6" w:rsidRDefault="007A73E6">
      <w:pPr>
        <w:pStyle w:val="ListParagraph"/>
        <w:numPr>
          <w:ilvl w:val="0"/>
          <w:numId w:val="1"/>
        </w:numPr>
        <w:tabs>
          <w:tab w:val="left" w:pos="347"/>
        </w:tabs>
        <w:kinsoku w:val="0"/>
        <w:overflowPunct w:val="0"/>
        <w:spacing w:before="70"/>
        <w:ind w:hanging="213"/>
        <w:rPr>
          <w:color w:val="000000"/>
          <w:spacing w:val="-2"/>
          <w:sz w:val="19"/>
          <w:szCs w:val="19"/>
        </w:rPr>
      </w:pPr>
      <w:r>
        <w:rPr>
          <w:color w:val="000000"/>
          <w:sz w:val="19"/>
          <w:szCs w:val="19"/>
        </w:rPr>
        <w:t>Be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host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have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full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control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throughout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7"/>
          <w:sz w:val="19"/>
          <w:szCs w:val="19"/>
        </w:rPr>
        <w:t xml:space="preserve"> </w:t>
      </w:r>
      <w:proofErr w:type="gramStart"/>
      <w:r>
        <w:rPr>
          <w:color w:val="000000"/>
          <w:spacing w:val="-2"/>
          <w:sz w:val="19"/>
          <w:szCs w:val="19"/>
        </w:rPr>
        <w:t>session</w:t>
      </w:r>
      <w:proofErr w:type="gramEnd"/>
    </w:p>
    <w:p w14:paraId="7CEF74D5" w14:textId="77777777" w:rsidR="007A73E6" w:rsidRDefault="007A73E6">
      <w:pPr>
        <w:pStyle w:val="ListParagraph"/>
        <w:numPr>
          <w:ilvl w:val="0"/>
          <w:numId w:val="1"/>
        </w:numPr>
        <w:tabs>
          <w:tab w:val="left" w:pos="347"/>
        </w:tabs>
        <w:kinsoku w:val="0"/>
        <w:overflowPunct w:val="0"/>
        <w:spacing w:before="11"/>
        <w:ind w:hanging="213"/>
        <w:rPr>
          <w:color w:val="000000"/>
          <w:spacing w:val="-2"/>
          <w:sz w:val="19"/>
          <w:szCs w:val="19"/>
        </w:rPr>
      </w:pPr>
      <w:r>
        <w:rPr>
          <w:color w:val="000000"/>
          <w:sz w:val="19"/>
          <w:szCs w:val="19"/>
        </w:rPr>
        <w:t>Two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staff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present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online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at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all</w:t>
      </w:r>
      <w:r>
        <w:rPr>
          <w:color w:val="000000"/>
          <w:spacing w:val="-7"/>
          <w:sz w:val="19"/>
          <w:szCs w:val="19"/>
        </w:rPr>
        <w:t xml:space="preserve"> </w:t>
      </w:r>
      <w:proofErr w:type="gramStart"/>
      <w:r>
        <w:rPr>
          <w:color w:val="000000"/>
          <w:spacing w:val="-2"/>
          <w:sz w:val="19"/>
          <w:szCs w:val="19"/>
        </w:rPr>
        <w:t>times</w:t>
      </w:r>
      <w:proofErr w:type="gramEnd"/>
    </w:p>
    <w:p w14:paraId="09620CAA" w14:textId="77777777" w:rsidR="007A73E6" w:rsidRDefault="007A73E6">
      <w:pPr>
        <w:pStyle w:val="ListParagraph"/>
        <w:numPr>
          <w:ilvl w:val="0"/>
          <w:numId w:val="1"/>
        </w:numPr>
        <w:tabs>
          <w:tab w:val="left" w:pos="347"/>
        </w:tabs>
        <w:kinsoku w:val="0"/>
        <w:overflowPunct w:val="0"/>
        <w:spacing w:before="13"/>
        <w:ind w:hanging="213"/>
        <w:rPr>
          <w:color w:val="000000"/>
          <w:spacing w:val="-2"/>
          <w:sz w:val="19"/>
          <w:szCs w:val="19"/>
        </w:rPr>
      </w:pPr>
      <w:r>
        <w:rPr>
          <w:color w:val="000000"/>
          <w:sz w:val="19"/>
          <w:szCs w:val="19"/>
        </w:rPr>
        <w:t>Dress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appropriately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ensure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background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presentable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11"/>
          <w:sz w:val="19"/>
          <w:szCs w:val="19"/>
        </w:rPr>
        <w:t xml:space="preserve"> </w:t>
      </w:r>
      <w:proofErr w:type="gramStart"/>
      <w:r>
        <w:rPr>
          <w:color w:val="000000"/>
          <w:spacing w:val="-2"/>
          <w:sz w:val="19"/>
          <w:szCs w:val="19"/>
        </w:rPr>
        <w:t>professional</w:t>
      </w:r>
      <w:proofErr w:type="gramEnd"/>
    </w:p>
    <w:p w14:paraId="118C7DD9" w14:textId="77777777" w:rsidR="007A73E6" w:rsidRDefault="007A73E6">
      <w:pPr>
        <w:pStyle w:val="ListParagraph"/>
        <w:numPr>
          <w:ilvl w:val="0"/>
          <w:numId w:val="1"/>
        </w:numPr>
        <w:tabs>
          <w:tab w:val="left" w:pos="347"/>
        </w:tabs>
        <w:kinsoku w:val="0"/>
        <w:overflowPunct w:val="0"/>
        <w:ind w:hanging="213"/>
        <w:rPr>
          <w:color w:val="000000"/>
          <w:spacing w:val="-2"/>
          <w:sz w:val="19"/>
          <w:szCs w:val="19"/>
        </w:rPr>
      </w:pPr>
      <w:r>
        <w:rPr>
          <w:color w:val="000000"/>
          <w:sz w:val="19"/>
          <w:szCs w:val="19"/>
        </w:rPr>
        <w:t>Ensure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use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“waiting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room”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function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so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monitor</w:t>
      </w:r>
      <w:r>
        <w:rPr>
          <w:color w:val="000000"/>
          <w:spacing w:val="-8"/>
          <w:sz w:val="19"/>
          <w:szCs w:val="19"/>
        </w:rPr>
        <w:t xml:space="preserve"> </w:t>
      </w:r>
      <w:proofErr w:type="gramStart"/>
      <w:r>
        <w:rPr>
          <w:color w:val="000000"/>
          <w:spacing w:val="-2"/>
          <w:sz w:val="19"/>
          <w:szCs w:val="19"/>
        </w:rPr>
        <w:t>attendees</w:t>
      </w:r>
      <w:proofErr w:type="gramEnd"/>
    </w:p>
    <w:p w14:paraId="55C4A820" w14:textId="77777777" w:rsidR="007A73E6" w:rsidRDefault="007A73E6">
      <w:pPr>
        <w:pStyle w:val="ListParagraph"/>
        <w:numPr>
          <w:ilvl w:val="0"/>
          <w:numId w:val="1"/>
        </w:numPr>
        <w:tabs>
          <w:tab w:val="left" w:pos="347"/>
        </w:tabs>
        <w:kinsoku w:val="0"/>
        <w:overflowPunct w:val="0"/>
        <w:spacing w:before="11"/>
        <w:ind w:hanging="213"/>
        <w:rPr>
          <w:color w:val="000000"/>
          <w:spacing w:val="-2"/>
          <w:sz w:val="19"/>
          <w:szCs w:val="19"/>
        </w:rPr>
      </w:pPr>
      <w:r>
        <w:rPr>
          <w:color w:val="000000"/>
          <w:spacing w:val="-2"/>
          <w:sz w:val="19"/>
          <w:szCs w:val="19"/>
        </w:rPr>
        <w:t>Decline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or</w:t>
      </w:r>
      <w:r>
        <w:rPr>
          <w:color w:val="000000"/>
          <w:spacing w:val="3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remove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unauthorised</w:t>
      </w: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participants</w:t>
      </w:r>
      <w:r>
        <w:rPr>
          <w:color w:val="000000"/>
          <w:spacing w:val="2"/>
          <w:sz w:val="19"/>
          <w:szCs w:val="19"/>
        </w:rPr>
        <w:t xml:space="preserve"> </w:t>
      </w:r>
      <w:proofErr w:type="gramStart"/>
      <w:r>
        <w:rPr>
          <w:color w:val="000000"/>
          <w:spacing w:val="-2"/>
          <w:sz w:val="19"/>
          <w:szCs w:val="19"/>
        </w:rPr>
        <w:t>immediately</w:t>
      </w:r>
      <w:proofErr w:type="gramEnd"/>
    </w:p>
    <w:p w14:paraId="7472B999" w14:textId="77777777" w:rsidR="007A73E6" w:rsidRDefault="007A73E6">
      <w:pPr>
        <w:pStyle w:val="ListParagraph"/>
        <w:numPr>
          <w:ilvl w:val="0"/>
          <w:numId w:val="1"/>
        </w:numPr>
        <w:tabs>
          <w:tab w:val="left" w:pos="347"/>
        </w:tabs>
        <w:kinsoku w:val="0"/>
        <w:overflowPunct w:val="0"/>
        <w:ind w:hanging="213"/>
        <w:rPr>
          <w:color w:val="000000"/>
          <w:spacing w:val="-2"/>
          <w:sz w:val="19"/>
          <w:szCs w:val="19"/>
        </w:rPr>
      </w:pPr>
      <w:r>
        <w:rPr>
          <w:color w:val="000000"/>
          <w:sz w:val="19"/>
          <w:szCs w:val="19"/>
        </w:rPr>
        <w:t>Follow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Safe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Environment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Wellbeing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Code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Conduct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Policy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at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all</w:t>
      </w:r>
      <w:r>
        <w:rPr>
          <w:color w:val="000000"/>
          <w:spacing w:val="-7"/>
          <w:sz w:val="19"/>
          <w:szCs w:val="19"/>
        </w:rPr>
        <w:t xml:space="preserve"> </w:t>
      </w:r>
      <w:proofErr w:type="gramStart"/>
      <w:r>
        <w:rPr>
          <w:color w:val="000000"/>
          <w:spacing w:val="-2"/>
          <w:sz w:val="19"/>
          <w:szCs w:val="19"/>
        </w:rPr>
        <w:t>times</w:t>
      </w:r>
      <w:proofErr w:type="gramEnd"/>
    </w:p>
    <w:p w14:paraId="70472AF3" w14:textId="77777777" w:rsidR="007A73E6" w:rsidRDefault="007A73E6">
      <w:pPr>
        <w:pStyle w:val="ListParagraph"/>
        <w:numPr>
          <w:ilvl w:val="0"/>
          <w:numId w:val="1"/>
        </w:numPr>
        <w:tabs>
          <w:tab w:val="left" w:pos="347"/>
        </w:tabs>
        <w:kinsoku w:val="0"/>
        <w:overflowPunct w:val="0"/>
        <w:ind w:hanging="213"/>
        <w:rPr>
          <w:color w:val="000000"/>
          <w:spacing w:val="-2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Use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services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digital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communication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platform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at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all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times</w:t>
      </w:r>
      <w:proofErr w:type="gramEnd"/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families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(no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personal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pacing w:val="-2"/>
          <w:sz w:val="19"/>
          <w:szCs w:val="19"/>
        </w:rPr>
        <w:t>accounts)</w:t>
      </w:r>
    </w:p>
    <w:p w14:paraId="75479C98" w14:textId="77777777" w:rsidR="007A73E6" w:rsidRDefault="007A73E6">
      <w:pPr>
        <w:pStyle w:val="ListParagraph"/>
        <w:numPr>
          <w:ilvl w:val="0"/>
          <w:numId w:val="1"/>
        </w:numPr>
        <w:tabs>
          <w:tab w:val="left" w:pos="347"/>
        </w:tabs>
        <w:kinsoku w:val="0"/>
        <w:overflowPunct w:val="0"/>
        <w:ind w:hanging="213"/>
        <w:rPr>
          <w:color w:val="000000"/>
          <w:spacing w:val="-2"/>
          <w:sz w:val="19"/>
          <w:szCs w:val="19"/>
        </w:rPr>
      </w:pPr>
      <w:r>
        <w:rPr>
          <w:color w:val="000000"/>
          <w:sz w:val="19"/>
          <w:szCs w:val="19"/>
        </w:rPr>
        <w:t>Use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different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meeting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ID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each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session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reduce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hacking</w:t>
      </w:r>
      <w:r>
        <w:rPr>
          <w:color w:val="000000"/>
          <w:spacing w:val="-9"/>
          <w:sz w:val="19"/>
          <w:szCs w:val="19"/>
        </w:rPr>
        <w:t xml:space="preserve"> </w:t>
      </w:r>
      <w:proofErr w:type="gramStart"/>
      <w:r>
        <w:rPr>
          <w:color w:val="000000"/>
          <w:spacing w:val="-2"/>
          <w:sz w:val="19"/>
          <w:szCs w:val="19"/>
        </w:rPr>
        <w:t>attempts</w:t>
      </w:r>
      <w:proofErr w:type="gramEnd"/>
    </w:p>
    <w:p w14:paraId="574F57D9" w14:textId="77777777" w:rsidR="007A73E6" w:rsidRDefault="007A73E6">
      <w:pPr>
        <w:pStyle w:val="BodyText"/>
        <w:kinsoku w:val="0"/>
        <w:overflowPunct w:val="0"/>
        <w:spacing w:before="164"/>
      </w:pPr>
    </w:p>
    <w:p w14:paraId="19E9F793" w14:textId="77777777" w:rsidR="007A73E6" w:rsidRDefault="007A73E6">
      <w:pPr>
        <w:pStyle w:val="BodyText"/>
        <w:kinsoku w:val="0"/>
        <w:overflowPunct w:val="0"/>
        <w:ind w:left="134"/>
        <w:rPr>
          <w:spacing w:val="-2"/>
        </w:rPr>
      </w:pPr>
      <w:r>
        <w:t>Guidelines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2"/>
        </w:rPr>
        <w:t>families</w:t>
      </w:r>
    </w:p>
    <w:p w14:paraId="3FCB90C7" w14:textId="77777777" w:rsidR="007A73E6" w:rsidRDefault="007A73E6">
      <w:pPr>
        <w:pStyle w:val="ListParagraph"/>
        <w:numPr>
          <w:ilvl w:val="0"/>
          <w:numId w:val="1"/>
        </w:numPr>
        <w:tabs>
          <w:tab w:val="left" w:pos="347"/>
        </w:tabs>
        <w:kinsoku w:val="0"/>
        <w:overflowPunct w:val="0"/>
        <w:spacing w:before="69" w:line="266" w:lineRule="auto"/>
        <w:ind w:right="53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The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educator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is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host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digital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commutation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platform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session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7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will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have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control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of</w:t>
      </w:r>
      <w:r>
        <w:rPr>
          <w:color w:val="000000"/>
          <w:spacing w:val="-6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the meeting throughout the </w:t>
      </w:r>
      <w:proofErr w:type="gramStart"/>
      <w:r>
        <w:rPr>
          <w:color w:val="000000"/>
          <w:sz w:val="19"/>
          <w:szCs w:val="19"/>
        </w:rPr>
        <w:t>session</w:t>
      </w:r>
      <w:proofErr w:type="gramEnd"/>
    </w:p>
    <w:p w14:paraId="7F7DFBFB" w14:textId="77777777" w:rsidR="007A73E6" w:rsidRDefault="007A73E6">
      <w:pPr>
        <w:pStyle w:val="ListParagraph"/>
        <w:numPr>
          <w:ilvl w:val="0"/>
          <w:numId w:val="1"/>
        </w:numPr>
        <w:tabs>
          <w:tab w:val="left" w:pos="346"/>
        </w:tabs>
        <w:kinsoku w:val="0"/>
        <w:overflowPunct w:val="0"/>
        <w:spacing w:before="0" w:line="221" w:lineRule="exact"/>
        <w:ind w:left="346" w:hanging="213"/>
        <w:rPr>
          <w:color w:val="000000"/>
          <w:spacing w:val="-2"/>
          <w:sz w:val="19"/>
          <w:szCs w:val="19"/>
        </w:rPr>
      </w:pPr>
      <w:r>
        <w:rPr>
          <w:color w:val="000000"/>
          <w:sz w:val="19"/>
          <w:szCs w:val="19"/>
        </w:rPr>
        <w:t>All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participants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must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join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child’s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first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and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last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name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identification</w:t>
      </w:r>
      <w:r>
        <w:rPr>
          <w:color w:val="000000"/>
          <w:spacing w:val="-7"/>
          <w:sz w:val="19"/>
          <w:szCs w:val="19"/>
        </w:rPr>
        <w:t xml:space="preserve"> </w:t>
      </w:r>
      <w:proofErr w:type="gramStart"/>
      <w:r>
        <w:rPr>
          <w:color w:val="000000"/>
          <w:spacing w:val="-2"/>
          <w:sz w:val="19"/>
          <w:szCs w:val="19"/>
        </w:rPr>
        <w:t>purposes</w:t>
      </w:r>
      <w:proofErr w:type="gramEnd"/>
    </w:p>
    <w:p w14:paraId="1F38B649" w14:textId="77777777" w:rsidR="007A73E6" w:rsidRDefault="007A73E6">
      <w:pPr>
        <w:pStyle w:val="ListParagraph"/>
        <w:numPr>
          <w:ilvl w:val="0"/>
          <w:numId w:val="1"/>
        </w:numPr>
        <w:tabs>
          <w:tab w:val="left" w:pos="346"/>
        </w:tabs>
        <w:kinsoku w:val="0"/>
        <w:overflowPunct w:val="0"/>
        <w:ind w:left="346" w:hanging="213"/>
        <w:rPr>
          <w:color w:val="000000"/>
          <w:spacing w:val="-2"/>
          <w:sz w:val="19"/>
          <w:szCs w:val="19"/>
        </w:rPr>
      </w:pPr>
      <w:r>
        <w:rPr>
          <w:color w:val="000000"/>
          <w:sz w:val="19"/>
          <w:szCs w:val="19"/>
        </w:rPr>
        <w:t>A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parent/guardian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present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online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at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all</w:t>
      </w:r>
      <w:r>
        <w:rPr>
          <w:color w:val="000000"/>
          <w:spacing w:val="-9"/>
          <w:sz w:val="19"/>
          <w:szCs w:val="19"/>
        </w:rPr>
        <w:t xml:space="preserve"> </w:t>
      </w:r>
      <w:proofErr w:type="gramStart"/>
      <w:r>
        <w:rPr>
          <w:color w:val="000000"/>
          <w:spacing w:val="-2"/>
          <w:sz w:val="19"/>
          <w:szCs w:val="19"/>
        </w:rPr>
        <w:t>times</w:t>
      </w:r>
      <w:proofErr w:type="gramEnd"/>
    </w:p>
    <w:p w14:paraId="5DB5C9C9" w14:textId="77777777" w:rsidR="007A73E6" w:rsidRDefault="007A73E6">
      <w:pPr>
        <w:pStyle w:val="ListParagraph"/>
        <w:numPr>
          <w:ilvl w:val="0"/>
          <w:numId w:val="1"/>
        </w:numPr>
        <w:tabs>
          <w:tab w:val="left" w:pos="346"/>
        </w:tabs>
        <w:kinsoku w:val="0"/>
        <w:overflowPunct w:val="0"/>
        <w:ind w:left="346" w:hanging="213"/>
        <w:rPr>
          <w:color w:val="000000"/>
          <w:spacing w:val="-2"/>
          <w:sz w:val="19"/>
          <w:szCs w:val="19"/>
        </w:rPr>
      </w:pPr>
      <w:r>
        <w:rPr>
          <w:color w:val="000000"/>
          <w:sz w:val="19"/>
          <w:szCs w:val="19"/>
        </w:rPr>
        <w:t>All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participants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dress</w:t>
      </w:r>
      <w:r>
        <w:rPr>
          <w:color w:val="000000"/>
          <w:spacing w:val="-9"/>
          <w:sz w:val="19"/>
          <w:szCs w:val="19"/>
        </w:rPr>
        <w:t xml:space="preserve"> </w:t>
      </w:r>
      <w:proofErr w:type="gramStart"/>
      <w:r>
        <w:rPr>
          <w:color w:val="000000"/>
          <w:spacing w:val="-2"/>
          <w:sz w:val="19"/>
          <w:szCs w:val="19"/>
        </w:rPr>
        <w:t>appropriately</w:t>
      </w:r>
      <w:proofErr w:type="gramEnd"/>
    </w:p>
    <w:p w14:paraId="220B17DC" w14:textId="77777777" w:rsidR="007A73E6" w:rsidRDefault="007A73E6">
      <w:pPr>
        <w:pStyle w:val="ListParagraph"/>
        <w:numPr>
          <w:ilvl w:val="0"/>
          <w:numId w:val="1"/>
        </w:numPr>
        <w:tabs>
          <w:tab w:val="left" w:pos="346"/>
        </w:tabs>
        <w:kinsoku w:val="0"/>
        <w:overflowPunct w:val="0"/>
        <w:ind w:left="346" w:hanging="213"/>
        <w:rPr>
          <w:color w:val="000000"/>
          <w:spacing w:val="-4"/>
          <w:sz w:val="19"/>
          <w:szCs w:val="19"/>
        </w:rPr>
      </w:pPr>
      <w:r>
        <w:rPr>
          <w:color w:val="000000"/>
          <w:sz w:val="19"/>
          <w:szCs w:val="19"/>
        </w:rPr>
        <w:t>Unauthorised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participants</w:t>
      </w:r>
      <w:r>
        <w:rPr>
          <w:color w:val="000000"/>
          <w:spacing w:val="-11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will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be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immediately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by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removed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by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9"/>
          <w:sz w:val="19"/>
          <w:szCs w:val="19"/>
        </w:rPr>
        <w:t xml:space="preserve"> </w:t>
      </w:r>
      <w:proofErr w:type="gramStart"/>
      <w:r>
        <w:rPr>
          <w:color w:val="000000"/>
          <w:spacing w:val="-4"/>
          <w:sz w:val="19"/>
          <w:szCs w:val="19"/>
        </w:rPr>
        <w:t>host</w:t>
      </w:r>
      <w:proofErr w:type="gramEnd"/>
    </w:p>
    <w:p w14:paraId="1E9F25B8" w14:textId="77777777" w:rsidR="007A73E6" w:rsidRDefault="007A73E6">
      <w:pPr>
        <w:pStyle w:val="ListParagraph"/>
        <w:numPr>
          <w:ilvl w:val="0"/>
          <w:numId w:val="1"/>
        </w:numPr>
        <w:tabs>
          <w:tab w:val="left" w:pos="347"/>
        </w:tabs>
        <w:kinsoku w:val="0"/>
        <w:overflowPunct w:val="0"/>
        <w:spacing w:before="11" w:line="266" w:lineRule="auto"/>
        <w:ind w:right="35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Keep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private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information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1:1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discussion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educator.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If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you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wish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speak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about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private matter, you can contact the educator via email or call to make a time to discuss the </w:t>
      </w:r>
      <w:proofErr w:type="gramStart"/>
      <w:r>
        <w:rPr>
          <w:color w:val="000000"/>
          <w:sz w:val="19"/>
          <w:szCs w:val="19"/>
        </w:rPr>
        <w:t>matter</w:t>
      </w:r>
      <w:proofErr w:type="gramEnd"/>
    </w:p>
    <w:p w14:paraId="5A76D2AB" w14:textId="77777777" w:rsidR="007A73E6" w:rsidRDefault="007A73E6">
      <w:pPr>
        <w:pStyle w:val="ListParagraph"/>
        <w:numPr>
          <w:ilvl w:val="0"/>
          <w:numId w:val="1"/>
        </w:numPr>
        <w:tabs>
          <w:tab w:val="left" w:pos="347"/>
        </w:tabs>
        <w:kinsoku w:val="0"/>
        <w:overflowPunct w:val="0"/>
        <w:spacing w:before="0" w:line="264" w:lineRule="auto"/>
        <w:ind w:right="64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ask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families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not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record,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take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photos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during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digital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commutation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platform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sessions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or share the digital commutation platform links with </w:t>
      </w:r>
      <w:proofErr w:type="gramStart"/>
      <w:r>
        <w:rPr>
          <w:color w:val="000000"/>
          <w:sz w:val="19"/>
          <w:szCs w:val="19"/>
        </w:rPr>
        <w:t>others</w:t>
      </w:r>
      <w:proofErr w:type="gramEnd"/>
    </w:p>
    <w:p w14:paraId="1B7CC742" w14:textId="77777777" w:rsidR="007A73E6" w:rsidRDefault="007A73E6">
      <w:pPr>
        <w:pStyle w:val="ListParagraph"/>
        <w:numPr>
          <w:ilvl w:val="0"/>
          <w:numId w:val="1"/>
        </w:numPr>
        <w:tabs>
          <w:tab w:val="left" w:pos="347"/>
        </w:tabs>
        <w:kinsoku w:val="0"/>
        <w:overflowPunct w:val="0"/>
        <w:spacing w:before="0" w:line="266" w:lineRule="auto"/>
        <w:ind w:right="20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We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encourage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families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to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read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the</w:t>
      </w:r>
      <w:r>
        <w:rPr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eSafety</w:t>
      </w:r>
      <w:proofErr w:type="spellEnd"/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Commissioner’s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Online</w:t>
      </w:r>
      <w:r>
        <w:rPr>
          <w:color w:val="000000"/>
          <w:spacing w:val="-1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safety</w:t>
      </w:r>
      <w:r>
        <w:rPr>
          <w:color w:val="000000"/>
          <w:spacing w:val="-8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for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under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5’s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booklet</w:t>
      </w:r>
      <w:r>
        <w:rPr>
          <w:color w:val="000000"/>
          <w:spacing w:val="-9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with their child/ren as part o</w:t>
      </w:r>
      <w:r>
        <w:rPr>
          <w:color w:val="000000"/>
          <w:sz w:val="19"/>
          <w:szCs w:val="19"/>
        </w:rPr>
        <w:t xml:space="preserve">f our commitment to keep children safe while </w:t>
      </w:r>
      <w:proofErr w:type="gramStart"/>
      <w:r>
        <w:rPr>
          <w:color w:val="000000"/>
          <w:sz w:val="19"/>
          <w:szCs w:val="19"/>
        </w:rPr>
        <w:t>online</w:t>
      </w:r>
      <w:proofErr w:type="gramEnd"/>
    </w:p>
    <w:p w14:paraId="1CF5005A" w14:textId="77777777" w:rsidR="007A73E6" w:rsidRDefault="007A73E6">
      <w:pPr>
        <w:pStyle w:val="BodyText"/>
        <w:kinsoku w:val="0"/>
        <w:overflowPunct w:val="0"/>
        <w:spacing w:before="122"/>
      </w:pPr>
    </w:p>
    <w:p w14:paraId="7E1B3A35" w14:textId="77777777" w:rsidR="007A73E6" w:rsidRDefault="007A73E6">
      <w:pPr>
        <w:pStyle w:val="BodyText"/>
        <w:kinsoku w:val="0"/>
        <w:overflowPunct w:val="0"/>
        <w:ind w:left="134"/>
        <w:rPr>
          <w:spacing w:val="-2"/>
        </w:rPr>
      </w:pPr>
      <w:r>
        <w:rPr>
          <w:spacing w:val="-2"/>
        </w:rPr>
        <w:t>Consent</w:t>
      </w:r>
    </w:p>
    <w:tbl>
      <w:tblPr>
        <w:tblStyle w:val="TableGrid"/>
        <w:tblW w:w="0" w:type="auto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1375"/>
        <w:gridCol w:w="1318"/>
        <w:gridCol w:w="2242"/>
        <w:gridCol w:w="451"/>
        <w:gridCol w:w="1322"/>
        <w:gridCol w:w="1230"/>
        <w:gridCol w:w="1984"/>
      </w:tblGrid>
      <w:tr w:rsidR="007A73E6" w:rsidRPr="007A73E6" w14:paraId="2D2A3ED1" w14:textId="77777777" w:rsidTr="007A73E6">
        <w:tc>
          <w:tcPr>
            <w:tcW w:w="400" w:type="dxa"/>
          </w:tcPr>
          <w:p w14:paraId="5B0B9082" w14:textId="07EB72F0" w:rsidR="007A73E6" w:rsidRPr="007A73E6" w:rsidRDefault="007A73E6">
            <w:pPr>
              <w:pStyle w:val="BodyText"/>
              <w:kinsoku w:val="0"/>
              <w:overflowPunct w:val="0"/>
              <w:rPr>
                <w:spacing w:val="-2"/>
                <w:sz w:val="20"/>
                <w:szCs w:val="20"/>
              </w:rPr>
            </w:pPr>
            <w:r w:rsidRPr="007A73E6">
              <w:rPr>
                <w:spacing w:val="-2"/>
                <w:sz w:val="20"/>
                <w:szCs w:val="20"/>
              </w:rPr>
              <w:t>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B3B65F" w14:textId="77777777" w:rsidR="007A73E6" w:rsidRPr="007A73E6" w:rsidRDefault="007A73E6">
            <w:pPr>
              <w:pStyle w:val="BodyText"/>
              <w:kinsoku w:val="0"/>
              <w:overflowPunct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A6850F9" w14:textId="1061BD5F" w:rsidR="007A73E6" w:rsidRPr="007A73E6" w:rsidRDefault="007A73E6">
            <w:pPr>
              <w:pStyle w:val="BodyText"/>
              <w:kinsoku w:val="0"/>
              <w:overflowPunct w:val="0"/>
              <w:rPr>
                <w:spacing w:val="-2"/>
                <w:sz w:val="20"/>
                <w:szCs w:val="20"/>
              </w:rPr>
            </w:pPr>
            <w:r w:rsidRPr="007A73E6">
              <w:rPr>
                <w:spacing w:val="-2"/>
                <w:sz w:val="20"/>
                <w:szCs w:val="20"/>
              </w:rPr>
              <w:t>(</w:t>
            </w:r>
            <w:r w:rsidRPr="007A73E6">
              <w:rPr>
                <w:spacing w:val="-2"/>
                <w:sz w:val="20"/>
                <w:szCs w:val="20"/>
              </w:rPr>
              <w:t>parent’s full name</w:t>
            </w:r>
            <w:r w:rsidRPr="007A73E6">
              <w:rPr>
                <w:spacing w:val="-2"/>
                <w:sz w:val="20"/>
                <w:szCs w:val="20"/>
              </w:rPr>
              <w:t>)</w:t>
            </w:r>
            <w:r w:rsidRPr="007A73E6">
              <w:rPr>
                <w:spacing w:val="-2"/>
                <w:sz w:val="20"/>
                <w:szCs w:val="20"/>
              </w:rPr>
              <w:t xml:space="preserve"> consent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F740F7" w14:textId="77777777" w:rsidR="007A73E6" w:rsidRPr="007A73E6" w:rsidRDefault="007A73E6">
            <w:pPr>
              <w:pStyle w:val="BodyText"/>
              <w:kinsoku w:val="0"/>
              <w:overflowPunct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841BC5" w14:textId="647FD264" w:rsidR="007A73E6" w:rsidRPr="007A73E6" w:rsidRDefault="007A73E6">
            <w:pPr>
              <w:pStyle w:val="BodyText"/>
              <w:kinsoku w:val="0"/>
              <w:overflowPunct w:val="0"/>
              <w:rPr>
                <w:spacing w:val="-2"/>
                <w:sz w:val="20"/>
                <w:szCs w:val="20"/>
              </w:rPr>
            </w:pPr>
            <w:r w:rsidRPr="007A73E6">
              <w:rPr>
                <w:spacing w:val="-2"/>
                <w:sz w:val="20"/>
                <w:szCs w:val="20"/>
              </w:rPr>
              <w:t>(child’s full name)</w:t>
            </w:r>
          </w:p>
        </w:tc>
      </w:tr>
      <w:tr w:rsidR="007A73E6" w:rsidRPr="007A73E6" w14:paraId="208441E1" w14:textId="77777777" w:rsidTr="007A73E6">
        <w:tc>
          <w:tcPr>
            <w:tcW w:w="1775" w:type="dxa"/>
            <w:gridSpan w:val="2"/>
          </w:tcPr>
          <w:p w14:paraId="48B8A148" w14:textId="215C5D33" w:rsidR="007A73E6" w:rsidRPr="007A73E6" w:rsidRDefault="007A73E6">
            <w:pPr>
              <w:pStyle w:val="BodyText"/>
              <w:kinsoku w:val="0"/>
              <w:overflowPunct w:val="0"/>
              <w:rPr>
                <w:spacing w:val="-2"/>
                <w:sz w:val="20"/>
                <w:szCs w:val="20"/>
              </w:rPr>
            </w:pPr>
            <w:r w:rsidRPr="007A73E6">
              <w:rPr>
                <w:spacing w:val="-2"/>
                <w:sz w:val="20"/>
                <w:szCs w:val="20"/>
              </w:rPr>
              <w:t>to participate in</w:t>
            </w:r>
          </w:p>
        </w:tc>
        <w:tc>
          <w:tcPr>
            <w:tcW w:w="40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101A53" w14:textId="77777777" w:rsidR="007A73E6" w:rsidRPr="007A73E6" w:rsidRDefault="007A73E6">
            <w:pPr>
              <w:pStyle w:val="BodyText"/>
              <w:kinsoku w:val="0"/>
              <w:overflowPunct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14:paraId="16ED167C" w14:textId="3D946029" w:rsidR="007A73E6" w:rsidRPr="007A73E6" w:rsidRDefault="007A73E6">
            <w:pPr>
              <w:pStyle w:val="BodyText"/>
              <w:kinsoku w:val="0"/>
              <w:overflowPunct w:val="0"/>
              <w:rPr>
                <w:spacing w:val="-2"/>
                <w:sz w:val="20"/>
                <w:szCs w:val="20"/>
              </w:rPr>
            </w:pPr>
            <w:r w:rsidRPr="007A73E6">
              <w:rPr>
                <w:spacing w:val="-2"/>
                <w:sz w:val="20"/>
                <w:szCs w:val="20"/>
              </w:rPr>
              <w:t>(</w:t>
            </w:r>
            <w:r w:rsidRPr="007A73E6">
              <w:rPr>
                <w:spacing w:val="-2"/>
                <w:sz w:val="20"/>
                <w:szCs w:val="20"/>
              </w:rPr>
              <w:t>inset name of the digital commutation platform</w:t>
            </w:r>
            <w:r w:rsidRPr="007A73E6">
              <w:rPr>
                <w:spacing w:val="-2"/>
                <w:sz w:val="20"/>
                <w:szCs w:val="20"/>
              </w:rPr>
              <w:t>)</w:t>
            </w:r>
          </w:p>
        </w:tc>
      </w:tr>
      <w:tr w:rsidR="007A73E6" w:rsidRPr="007A73E6" w14:paraId="4533E728" w14:textId="77777777" w:rsidTr="007A73E6">
        <w:tc>
          <w:tcPr>
            <w:tcW w:w="10322" w:type="dxa"/>
            <w:gridSpan w:val="8"/>
          </w:tcPr>
          <w:p w14:paraId="12E3B8C4" w14:textId="18013A9A" w:rsidR="007A73E6" w:rsidRPr="007A73E6" w:rsidRDefault="007A73E6">
            <w:pPr>
              <w:pStyle w:val="BodyText"/>
              <w:kinsoku w:val="0"/>
              <w:overflowPunct w:val="0"/>
              <w:rPr>
                <w:spacing w:val="-2"/>
                <w:sz w:val="20"/>
                <w:szCs w:val="20"/>
              </w:rPr>
            </w:pPr>
            <w:r w:rsidRPr="007A73E6">
              <w:rPr>
                <w:spacing w:val="-2"/>
                <w:sz w:val="20"/>
                <w:szCs w:val="20"/>
              </w:rPr>
              <w:t xml:space="preserve">with Shine Bright Educators. I have read, </w:t>
            </w:r>
            <w:proofErr w:type="gramStart"/>
            <w:r w:rsidRPr="007A73E6">
              <w:rPr>
                <w:spacing w:val="-2"/>
                <w:sz w:val="20"/>
                <w:szCs w:val="20"/>
              </w:rPr>
              <w:t>understood</w:t>
            </w:r>
            <w:proofErr w:type="gramEnd"/>
            <w:r w:rsidRPr="007A73E6">
              <w:rPr>
                <w:spacing w:val="-2"/>
                <w:sz w:val="20"/>
                <w:szCs w:val="20"/>
              </w:rPr>
              <w:t xml:space="preserve"> and will adhere to the above </w:t>
            </w:r>
            <w:r w:rsidRPr="007A73E6">
              <w:rPr>
                <w:spacing w:val="-2"/>
                <w:sz w:val="20"/>
                <w:szCs w:val="20"/>
              </w:rPr>
              <w:t>g</w:t>
            </w:r>
            <w:r w:rsidRPr="007A73E6">
              <w:rPr>
                <w:spacing w:val="-2"/>
                <w:sz w:val="20"/>
                <w:szCs w:val="20"/>
              </w:rPr>
              <w:t>uidelines.</w:t>
            </w:r>
          </w:p>
        </w:tc>
      </w:tr>
      <w:tr w:rsidR="007A73E6" w:rsidRPr="007A73E6" w14:paraId="40C3FD2F" w14:textId="77777777" w:rsidTr="007A73E6">
        <w:trPr>
          <w:trHeight w:val="891"/>
        </w:trPr>
        <w:tc>
          <w:tcPr>
            <w:tcW w:w="1775" w:type="dxa"/>
            <w:gridSpan w:val="2"/>
          </w:tcPr>
          <w:p w14:paraId="1EC1AC63" w14:textId="49265A01" w:rsidR="007A73E6" w:rsidRPr="007A73E6" w:rsidRDefault="007A73E6">
            <w:pPr>
              <w:pStyle w:val="BodyText"/>
              <w:kinsoku w:val="0"/>
              <w:overflowPunct w:val="0"/>
              <w:rPr>
                <w:spacing w:val="-2"/>
                <w:sz w:val="20"/>
                <w:szCs w:val="20"/>
              </w:rPr>
            </w:pPr>
            <w:r w:rsidRPr="007A73E6">
              <w:rPr>
                <w:spacing w:val="-2"/>
                <w:sz w:val="20"/>
                <w:szCs w:val="20"/>
              </w:rPr>
              <w:t>Signature</w:t>
            </w:r>
          </w:p>
        </w:tc>
        <w:tc>
          <w:tcPr>
            <w:tcW w:w="35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F0812C" w14:textId="747D8047" w:rsidR="007A73E6" w:rsidRPr="007A73E6" w:rsidRDefault="007A73E6">
            <w:pPr>
              <w:pStyle w:val="BodyText"/>
              <w:kinsoku w:val="0"/>
              <w:overflowPunct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773" w:type="dxa"/>
            <w:gridSpan w:val="2"/>
          </w:tcPr>
          <w:p w14:paraId="0298319B" w14:textId="703AC079" w:rsidR="007A73E6" w:rsidRPr="007A73E6" w:rsidRDefault="007A73E6">
            <w:pPr>
              <w:pStyle w:val="BodyText"/>
              <w:kinsoku w:val="0"/>
              <w:overflowPunct w:val="0"/>
              <w:rPr>
                <w:spacing w:val="-2"/>
                <w:sz w:val="20"/>
                <w:szCs w:val="20"/>
              </w:rPr>
            </w:pPr>
            <w:r w:rsidRPr="007A73E6">
              <w:rPr>
                <w:spacing w:val="-2"/>
                <w:sz w:val="20"/>
                <w:szCs w:val="20"/>
              </w:rPr>
              <w:t>Date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B3B8C4" w14:textId="77777777" w:rsidR="007A73E6" w:rsidRPr="007A73E6" w:rsidRDefault="007A73E6">
            <w:pPr>
              <w:pStyle w:val="BodyText"/>
              <w:kinsoku w:val="0"/>
              <w:overflowPunct w:val="0"/>
              <w:rPr>
                <w:spacing w:val="-2"/>
                <w:sz w:val="20"/>
                <w:szCs w:val="20"/>
              </w:rPr>
            </w:pPr>
          </w:p>
        </w:tc>
      </w:tr>
    </w:tbl>
    <w:p w14:paraId="00ED5610" w14:textId="77777777" w:rsidR="007A73E6" w:rsidRDefault="007A73E6">
      <w:pPr>
        <w:pStyle w:val="BodyText"/>
        <w:kinsoku w:val="0"/>
        <w:overflowPunct w:val="0"/>
        <w:ind w:left="134"/>
        <w:rPr>
          <w:spacing w:val="-2"/>
        </w:rPr>
      </w:pPr>
    </w:p>
    <w:p w14:paraId="4740A4AA" w14:textId="77777777" w:rsidR="007A73E6" w:rsidRDefault="007A73E6">
      <w:pPr>
        <w:pStyle w:val="BodyText"/>
        <w:kinsoku w:val="0"/>
        <w:overflowPunct w:val="0"/>
        <w:ind w:left="134"/>
        <w:rPr>
          <w:spacing w:val="-2"/>
        </w:rPr>
      </w:pPr>
    </w:p>
    <w:p w14:paraId="2DFEC853" w14:textId="77777777" w:rsidR="007A73E6" w:rsidRDefault="007A73E6">
      <w:pPr>
        <w:pStyle w:val="BodyText"/>
        <w:kinsoku w:val="0"/>
        <w:overflowPunct w:val="0"/>
        <w:ind w:left="134"/>
        <w:rPr>
          <w:spacing w:val="-2"/>
        </w:rPr>
      </w:pPr>
    </w:p>
    <w:p w14:paraId="6D6B04EC" w14:textId="77777777" w:rsidR="007A73E6" w:rsidRDefault="007A73E6">
      <w:pPr>
        <w:pStyle w:val="BodyText"/>
        <w:kinsoku w:val="0"/>
        <w:overflowPunct w:val="0"/>
        <w:rPr>
          <w:sz w:val="15"/>
          <w:szCs w:val="15"/>
        </w:rPr>
      </w:pPr>
    </w:p>
    <w:p w14:paraId="3DA8D4C9" w14:textId="77777777" w:rsidR="007A73E6" w:rsidRDefault="007A73E6">
      <w:pPr>
        <w:pStyle w:val="BodyText"/>
        <w:kinsoku w:val="0"/>
        <w:overflowPunct w:val="0"/>
        <w:rPr>
          <w:sz w:val="15"/>
          <w:szCs w:val="15"/>
        </w:rPr>
      </w:pPr>
    </w:p>
    <w:p w14:paraId="10F7F106" w14:textId="77777777" w:rsidR="007A73E6" w:rsidRDefault="007A73E6">
      <w:pPr>
        <w:pStyle w:val="BodyText"/>
        <w:kinsoku w:val="0"/>
        <w:overflowPunct w:val="0"/>
        <w:rPr>
          <w:sz w:val="15"/>
          <w:szCs w:val="15"/>
        </w:rPr>
      </w:pPr>
    </w:p>
    <w:p w14:paraId="12E62A08" w14:textId="77777777" w:rsidR="007A73E6" w:rsidRDefault="007A73E6">
      <w:pPr>
        <w:pStyle w:val="BodyText"/>
        <w:kinsoku w:val="0"/>
        <w:overflowPunct w:val="0"/>
        <w:rPr>
          <w:sz w:val="15"/>
          <w:szCs w:val="15"/>
        </w:rPr>
      </w:pPr>
    </w:p>
    <w:p w14:paraId="22E726E3" w14:textId="77777777" w:rsidR="007A73E6" w:rsidRDefault="007A73E6">
      <w:pPr>
        <w:pStyle w:val="BodyText"/>
        <w:kinsoku w:val="0"/>
        <w:overflowPunct w:val="0"/>
        <w:rPr>
          <w:sz w:val="15"/>
          <w:szCs w:val="15"/>
        </w:rPr>
      </w:pPr>
    </w:p>
    <w:p w14:paraId="18CB8BDD" w14:textId="77777777" w:rsidR="007A73E6" w:rsidRDefault="007A73E6">
      <w:pPr>
        <w:pStyle w:val="BodyText"/>
        <w:kinsoku w:val="0"/>
        <w:overflowPunct w:val="0"/>
        <w:rPr>
          <w:sz w:val="15"/>
          <w:szCs w:val="15"/>
        </w:rPr>
      </w:pPr>
    </w:p>
    <w:p w14:paraId="53C15601" w14:textId="77777777" w:rsidR="007A73E6" w:rsidRDefault="007A73E6">
      <w:pPr>
        <w:pStyle w:val="BodyText"/>
        <w:kinsoku w:val="0"/>
        <w:overflowPunct w:val="0"/>
        <w:rPr>
          <w:sz w:val="15"/>
          <w:szCs w:val="15"/>
        </w:rPr>
      </w:pPr>
    </w:p>
    <w:p w14:paraId="3B0D5176" w14:textId="77777777" w:rsidR="007A73E6" w:rsidRDefault="007A73E6">
      <w:pPr>
        <w:pStyle w:val="BodyText"/>
        <w:kinsoku w:val="0"/>
        <w:overflowPunct w:val="0"/>
        <w:rPr>
          <w:sz w:val="15"/>
          <w:szCs w:val="15"/>
        </w:rPr>
      </w:pPr>
    </w:p>
    <w:p w14:paraId="08FAE154" w14:textId="77777777" w:rsidR="007A73E6" w:rsidRDefault="007A73E6">
      <w:pPr>
        <w:pStyle w:val="BodyText"/>
        <w:kinsoku w:val="0"/>
        <w:overflowPunct w:val="0"/>
        <w:rPr>
          <w:sz w:val="15"/>
          <w:szCs w:val="15"/>
        </w:rPr>
      </w:pPr>
    </w:p>
    <w:p w14:paraId="1BA3159B" w14:textId="77777777" w:rsidR="007A73E6" w:rsidRDefault="007A73E6">
      <w:pPr>
        <w:pStyle w:val="BodyText"/>
        <w:kinsoku w:val="0"/>
        <w:overflowPunct w:val="0"/>
        <w:spacing w:before="71"/>
        <w:rPr>
          <w:sz w:val="15"/>
          <w:szCs w:val="15"/>
        </w:rPr>
      </w:pPr>
    </w:p>
    <w:p w14:paraId="122338FC" w14:textId="73AFCD27" w:rsidR="007A73E6" w:rsidRDefault="007A73E6">
      <w:pPr>
        <w:pStyle w:val="BodyText"/>
        <w:kinsoku w:val="0"/>
        <w:overflowPunct w:val="0"/>
        <w:spacing w:line="217" w:lineRule="exact"/>
        <w:jc w:val="center"/>
        <w:rPr>
          <w:spacing w:val="-5"/>
        </w:rPr>
      </w:pPr>
    </w:p>
    <w:sectPr w:rsidR="00000000" w:rsidSect="007A73E6">
      <w:type w:val="continuous"/>
      <w:pgSz w:w="12240" w:h="15840"/>
      <w:pgMar w:top="880" w:right="900" w:bottom="28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347" w:hanging="214"/>
      </w:pPr>
      <w:rPr>
        <w:rFonts w:ascii="Symbol" w:hAnsi="Symbol" w:cs="Symbol"/>
        <w:b w:val="0"/>
        <w:bCs w:val="0"/>
        <w:i w:val="0"/>
        <w:iCs w:val="0"/>
        <w:color w:val="221E1F"/>
        <w:spacing w:val="0"/>
        <w:w w:val="99"/>
        <w:sz w:val="19"/>
        <w:szCs w:val="19"/>
      </w:rPr>
    </w:lvl>
    <w:lvl w:ilvl="1">
      <w:numFmt w:val="bullet"/>
      <w:lvlText w:val="•"/>
      <w:lvlJc w:val="left"/>
      <w:pPr>
        <w:ind w:left="1186" w:hanging="214"/>
      </w:pPr>
    </w:lvl>
    <w:lvl w:ilvl="2">
      <w:numFmt w:val="bullet"/>
      <w:lvlText w:val="•"/>
      <w:lvlJc w:val="left"/>
      <w:pPr>
        <w:ind w:left="2032" w:hanging="214"/>
      </w:pPr>
    </w:lvl>
    <w:lvl w:ilvl="3">
      <w:numFmt w:val="bullet"/>
      <w:lvlText w:val="•"/>
      <w:lvlJc w:val="left"/>
      <w:pPr>
        <w:ind w:left="2878" w:hanging="214"/>
      </w:pPr>
    </w:lvl>
    <w:lvl w:ilvl="4">
      <w:numFmt w:val="bullet"/>
      <w:lvlText w:val="•"/>
      <w:lvlJc w:val="left"/>
      <w:pPr>
        <w:ind w:left="3724" w:hanging="214"/>
      </w:pPr>
    </w:lvl>
    <w:lvl w:ilvl="5">
      <w:numFmt w:val="bullet"/>
      <w:lvlText w:val="•"/>
      <w:lvlJc w:val="left"/>
      <w:pPr>
        <w:ind w:left="4570" w:hanging="214"/>
      </w:pPr>
    </w:lvl>
    <w:lvl w:ilvl="6">
      <w:numFmt w:val="bullet"/>
      <w:lvlText w:val="•"/>
      <w:lvlJc w:val="left"/>
      <w:pPr>
        <w:ind w:left="5416" w:hanging="214"/>
      </w:pPr>
    </w:lvl>
    <w:lvl w:ilvl="7">
      <w:numFmt w:val="bullet"/>
      <w:lvlText w:val="•"/>
      <w:lvlJc w:val="left"/>
      <w:pPr>
        <w:ind w:left="6262" w:hanging="214"/>
      </w:pPr>
    </w:lvl>
    <w:lvl w:ilvl="8">
      <w:numFmt w:val="bullet"/>
      <w:lvlText w:val="•"/>
      <w:lvlJc w:val="left"/>
      <w:pPr>
        <w:ind w:left="7108" w:hanging="214"/>
      </w:pPr>
    </w:lvl>
  </w:abstractNum>
  <w:num w:numId="1" w16cid:durableId="255017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A73E6"/>
    <w:rsid w:val="007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4ED10"/>
  <w14:defaultImageDpi w14:val="0"/>
  <w15:docId w15:val="{51B973F8-F7C9-4B62-B2D7-BA697EB9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3"/>
      <w:ind w:left="134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2"/>
      <w:ind w:left="347" w:hanging="213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A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afety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E-Safety for Children QA2 V1- Shine Bright.docx</dc:title>
  <dc:subject/>
  <dc:creator>KateP</dc:creator>
  <cp:keywords/>
  <dc:description/>
  <cp:lastModifiedBy>Kate Pentreath</cp:lastModifiedBy>
  <cp:revision>2</cp:revision>
  <dcterms:created xsi:type="dcterms:W3CDTF">2024-04-03T01:22:00Z</dcterms:created>
  <dcterms:modified xsi:type="dcterms:W3CDTF">2024-04-03T01:22:00Z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Producer">
    <vt:lpwstr>Acrobat Distiller 22.0 (Windows)</vt:lpwstr>
  </property>
</Properties>
</file>