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D576" w14:textId="77777777" w:rsidR="00FB2339" w:rsidRDefault="00FB2339">
      <w:pPr>
        <w:pStyle w:val="BodyText"/>
        <w:kinsoku w:val="0"/>
        <w:overflowPunct w:val="0"/>
        <w:ind w:left="35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1AAA4D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06.5pt">
            <v:imagedata r:id="rId7" o:title=""/>
            <o:lock v:ext="edit" aspectratio="f"/>
          </v:shape>
        </w:pict>
      </w:r>
    </w:p>
    <w:p w14:paraId="6BA5D0AE" w14:textId="77777777" w:rsidR="00FB2339" w:rsidRDefault="00FB2339">
      <w:pPr>
        <w:pStyle w:val="Title"/>
        <w:kinsoku w:val="0"/>
        <w:overflowPunct w:val="0"/>
        <w:rPr>
          <w:spacing w:val="-10"/>
        </w:rPr>
      </w:pPr>
      <w:r>
        <w:t>ATTACHMENT</w:t>
      </w:r>
      <w:r>
        <w:rPr>
          <w:spacing w:val="-7"/>
        </w:rPr>
        <w:t xml:space="preserve"> </w:t>
      </w:r>
      <w:r>
        <w:rPr>
          <w:spacing w:val="-10"/>
        </w:rPr>
        <w:t>1</w:t>
      </w:r>
    </w:p>
    <w:p w14:paraId="5343819F" w14:textId="77777777" w:rsidR="00FB2339" w:rsidRDefault="00FB2339">
      <w:pPr>
        <w:pStyle w:val="BodyText"/>
        <w:kinsoku w:val="0"/>
        <w:overflowPunct w:val="0"/>
        <w:spacing w:before="32"/>
        <w:ind w:left="138"/>
        <w:rPr>
          <w:b/>
          <w:bCs/>
          <w:i/>
          <w:iCs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Sample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Conflict</w:t>
      </w:r>
      <w:r>
        <w:rPr>
          <w:b/>
          <w:bCs/>
          <w:i/>
          <w:iCs/>
          <w:spacing w:val="-6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of</w:t>
      </w:r>
      <w:r>
        <w:rPr>
          <w:b/>
          <w:bCs/>
          <w:i/>
          <w:iCs/>
          <w:spacing w:val="-6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interest</w:t>
      </w:r>
      <w:r>
        <w:rPr>
          <w:b/>
          <w:bCs/>
          <w:i/>
          <w:iCs/>
          <w:spacing w:val="-6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disclosure</w:t>
      </w:r>
      <w:r>
        <w:rPr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b/>
          <w:bCs/>
          <w:i/>
          <w:iCs/>
          <w:spacing w:val="-2"/>
          <w:sz w:val="24"/>
          <w:szCs w:val="24"/>
        </w:rPr>
        <w:t>statement</w:t>
      </w:r>
    </w:p>
    <w:p w14:paraId="5FD08581" w14:textId="77777777" w:rsidR="00FB2339" w:rsidRDefault="00FB2339">
      <w:pPr>
        <w:pStyle w:val="BodyText"/>
        <w:kinsoku w:val="0"/>
        <w:overflowPunct w:val="0"/>
        <w:rPr>
          <w:b/>
          <w:bCs/>
          <w:i/>
          <w:iCs/>
          <w:sz w:val="20"/>
          <w:szCs w:val="20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4820"/>
      </w:tblGrid>
      <w:tr w:rsidR="00000000" w:rsidRPr="00FB2339" w14:paraId="4AB797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F2D2" w14:textId="77777777" w:rsidR="00FB2339" w:rsidRPr="00FB2339" w:rsidRDefault="00FB2339">
            <w:pPr>
              <w:pStyle w:val="TableParagraph"/>
              <w:kinsoku w:val="0"/>
              <w:overflowPunct w:val="0"/>
              <w:spacing w:before="12"/>
              <w:ind w:left="107"/>
              <w:rPr>
                <w:spacing w:val="-2"/>
                <w:sz w:val="22"/>
                <w:szCs w:val="22"/>
              </w:rPr>
            </w:pPr>
            <w:r w:rsidRPr="00FB2339">
              <w:rPr>
                <w:sz w:val="22"/>
                <w:szCs w:val="22"/>
              </w:rPr>
              <w:t>Name</w:t>
            </w:r>
            <w:r w:rsidRPr="00FB2339">
              <w:rPr>
                <w:spacing w:val="-5"/>
                <w:sz w:val="22"/>
                <w:szCs w:val="22"/>
              </w:rPr>
              <w:t xml:space="preserve"> </w:t>
            </w:r>
            <w:r w:rsidRPr="00FB2339">
              <w:rPr>
                <w:sz w:val="22"/>
                <w:szCs w:val="22"/>
              </w:rPr>
              <w:t>(in</w:t>
            </w:r>
            <w:r w:rsidRPr="00FB2339">
              <w:rPr>
                <w:spacing w:val="-4"/>
                <w:sz w:val="22"/>
                <w:szCs w:val="22"/>
              </w:rPr>
              <w:t xml:space="preserve"> </w:t>
            </w:r>
            <w:r w:rsidRPr="00FB2339">
              <w:rPr>
                <w:spacing w:val="-2"/>
                <w:sz w:val="22"/>
                <w:szCs w:val="22"/>
              </w:rPr>
              <w:t>full):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EF"/>
          </w:tcPr>
          <w:p w14:paraId="0EE03756" w14:textId="77777777" w:rsidR="00FB2339" w:rsidRPr="00FB2339" w:rsidRDefault="00FB23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FB2339" w14:paraId="0200D5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A6C9" w14:textId="77777777" w:rsidR="00FB2339" w:rsidRPr="00FB2339" w:rsidRDefault="00FB2339">
            <w:pPr>
              <w:pStyle w:val="TableParagraph"/>
              <w:kinsoku w:val="0"/>
              <w:overflowPunct w:val="0"/>
              <w:spacing w:before="11"/>
              <w:ind w:left="107"/>
              <w:rPr>
                <w:spacing w:val="-2"/>
                <w:sz w:val="22"/>
                <w:szCs w:val="22"/>
              </w:rPr>
            </w:pPr>
            <w:r w:rsidRPr="00FB2339">
              <w:rPr>
                <w:sz w:val="22"/>
                <w:szCs w:val="22"/>
              </w:rPr>
              <w:t>Postal</w:t>
            </w:r>
            <w:r w:rsidRPr="00FB2339">
              <w:rPr>
                <w:spacing w:val="-7"/>
                <w:sz w:val="22"/>
                <w:szCs w:val="22"/>
              </w:rPr>
              <w:t xml:space="preserve"> </w:t>
            </w:r>
            <w:r w:rsidRPr="00FB2339">
              <w:rPr>
                <w:spacing w:val="-2"/>
                <w:sz w:val="22"/>
                <w:szCs w:val="22"/>
              </w:rPr>
              <w:t>address: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EF"/>
          </w:tcPr>
          <w:p w14:paraId="17A72345" w14:textId="77777777" w:rsidR="00FB2339" w:rsidRPr="00FB2339" w:rsidRDefault="00FB23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:rsidRPr="00FB2339" w14:paraId="73B5F7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2FE8" w14:textId="77777777" w:rsidR="00FB2339" w:rsidRPr="00FB2339" w:rsidRDefault="00FB2339">
            <w:pPr>
              <w:pStyle w:val="TableParagraph"/>
              <w:kinsoku w:val="0"/>
              <w:overflowPunct w:val="0"/>
              <w:spacing w:before="45" w:line="247" w:lineRule="auto"/>
              <w:ind w:left="107"/>
              <w:rPr>
                <w:sz w:val="22"/>
                <w:szCs w:val="22"/>
              </w:rPr>
            </w:pPr>
            <w:r w:rsidRPr="00FB2339">
              <w:rPr>
                <w:sz w:val="22"/>
                <w:szCs w:val="22"/>
              </w:rPr>
              <w:t>Position on Committee of Management/Board</w:t>
            </w:r>
            <w:r w:rsidRPr="00FB2339">
              <w:rPr>
                <w:spacing w:val="-16"/>
                <w:sz w:val="22"/>
                <w:szCs w:val="22"/>
              </w:rPr>
              <w:t xml:space="preserve"> </w:t>
            </w:r>
            <w:r w:rsidRPr="00FB2339">
              <w:rPr>
                <w:sz w:val="22"/>
                <w:szCs w:val="22"/>
              </w:rPr>
              <w:t>or</w:t>
            </w:r>
            <w:r w:rsidRPr="00FB2339">
              <w:rPr>
                <w:spacing w:val="-15"/>
                <w:sz w:val="22"/>
                <w:szCs w:val="22"/>
              </w:rPr>
              <w:t xml:space="preserve"> </w:t>
            </w:r>
            <w:r w:rsidRPr="00FB2339">
              <w:rPr>
                <w:sz w:val="22"/>
                <w:szCs w:val="22"/>
              </w:rPr>
              <w:t>subcommittee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EF"/>
          </w:tcPr>
          <w:p w14:paraId="16AFDCCA" w14:textId="77777777" w:rsidR="00FB2339" w:rsidRPr="00FB2339" w:rsidRDefault="00FB23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E83D44" w14:textId="77777777" w:rsidR="00FB2339" w:rsidRDefault="00FB2339">
      <w:pPr>
        <w:pStyle w:val="BodyText"/>
        <w:kinsoku w:val="0"/>
        <w:overflowPunct w:val="0"/>
        <w:rPr>
          <w:b/>
          <w:bCs/>
          <w:i/>
          <w:iCs/>
        </w:rPr>
      </w:pPr>
    </w:p>
    <w:p w14:paraId="5D60E696" w14:textId="77777777" w:rsidR="00FB2339" w:rsidRDefault="00FB2339">
      <w:pPr>
        <w:pStyle w:val="BodyText"/>
        <w:kinsoku w:val="0"/>
        <w:overflowPunct w:val="0"/>
        <w:ind w:left="138"/>
        <w:rPr>
          <w:spacing w:val="-2"/>
        </w:rPr>
      </w:pPr>
      <w:r>
        <w:rPr>
          <w:spacing w:val="-2"/>
        </w:rPr>
        <w:t>Declaration:</w:t>
      </w:r>
    </w:p>
    <w:p w14:paraId="1C052622" w14:textId="77777777" w:rsidR="00FB2339" w:rsidRDefault="00FB2339">
      <w:pPr>
        <w:pStyle w:val="BodyText"/>
        <w:tabs>
          <w:tab w:val="left" w:pos="2267"/>
          <w:tab w:val="left" w:pos="4547"/>
        </w:tabs>
        <w:kinsoku w:val="0"/>
        <w:overflowPunct w:val="0"/>
        <w:spacing w:before="7" w:line="400" w:lineRule="auto"/>
        <w:ind w:left="152" w:right="1463" w:hanging="15"/>
        <w:rPr>
          <w:position w:val="1"/>
        </w:rPr>
      </w:pPr>
      <w:r>
        <w:t>I</w:t>
      </w:r>
      <w:r>
        <w:rPr>
          <w:spacing w:val="-3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interest:</w:t>
      </w:r>
      <w:r>
        <w:rPr>
          <w:spacing w:val="-3"/>
        </w:rPr>
        <w:t xml:space="preserve"> </w:t>
      </w:r>
      <w:r>
        <w:t>(Note:</w:t>
      </w:r>
      <w:r>
        <w:rPr>
          <w:spacing w:val="-3"/>
        </w:rPr>
        <w:t xml:space="preserve"> </w:t>
      </w:r>
      <w:r>
        <w:t>tick</w:t>
      </w:r>
      <w:r>
        <w:rPr>
          <w:spacing w:val="-3"/>
        </w:rPr>
        <w:t xml:space="preserve"> </w:t>
      </w:r>
      <w:r>
        <w:rPr>
          <w:u w:val="single"/>
        </w:rPr>
        <w:t>all</w:t>
      </w:r>
      <w:r>
        <w:rPr>
          <w:spacing w:val="-3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 xml:space="preserve">boxes) </w:t>
      </w:r>
    </w:p>
    <w:tbl>
      <w:tblPr>
        <w:tblW w:w="916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53"/>
        <w:gridCol w:w="567"/>
        <w:gridCol w:w="2268"/>
        <w:gridCol w:w="567"/>
        <w:gridCol w:w="2941"/>
      </w:tblGrid>
      <w:tr w:rsidR="00FB2339" w:rsidRPr="00FB2339" w14:paraId="000E7B9F" w14:textId="77777777" w:rsidTr="00FB2339">
        <w:tc>
          <w:tcPr>
            <w:tcW w:w="567" w:type="dxa"/>
            <w:shd w:val="clear" w:color="auto" w:fill="F2F2F2"/>
          </w:tcPr>
          <w:p w14:paraId="5B498E02" w14:textId="77777777" w:rsidR="00FB2339" w:rsidRPr="00FB2339" w:rsidRDefault="00FB2339" w:rsidP="00FB2339">
            <w:pPr>
              <w:pStyle w:val="BodyText"/>
              <w:kinsoku w:val="0"/>
              <w:overflowPunct w:val="0"/>
              <w:spacing w:before="7" w:line="400" w:lineRule="auto"/>
              <w:ind w:right="1463"/>
              <w:rPr>
                <w:position w:val="1"/>
              </w:rPr>
            </w:pPr>
          </w:p>
        </w:tc>
        <w:tc>
          <w:tcPr>
            <w:tcW w:w="2253" w:type="dxa"/>
            <w:shd w:val="clear" w:color="auto" w:fill="auto"/>
          </w:tcPr>
          <w:p w14:paraId="2289242B" w14:textId="25196BCE" w:rsidR="00FB2339" w:rsidRPr="00FB2339" w:rsidRDefault="00FB2339" w:rsidP="00FB2339">
            <w:pPr>
              <w:pStyle w:val="BodyText"/>
              <w:kinsoku w:val="0"/>
              <w:overflowPunct w:val="0"/>
              <w:spacing w:before="7" w:line="400" w:lineRule="auto"/>
              <w:ind w:right="21"/>
              <w:rPr>
                <w:position w:val="1"/>
              </w:rPr>
            </w:pPr>
            <w:r w:rsidRPr="00FB2339">
              <w:rPr>
                <w:position w:val="1"/>
              </w:rPr>
              <w:t>ACTUAL</w:t>
            </w:r>
          </w:p>
        </w:tc>
        <w:tc>
          <w:tcPr>
            <w:tcW w:w="567" w:type="dxa"/>
            <w:shd w:val="clear" w:color="auto" w:fill="F2F2F2"/>
          </w:tcPr>
          <w:p w14:paraId="328EF5EE" w14:textId="0CFEB597" w:rsidR="00FB2339" w:rsidRPr="00FB2339" w:rsidRDefault="00FB2339" w:rsidP="00FB2339">
            <w:pPr>
              <w:pStyle w:val="BodyText"/>
              <w:kinsoku w:val="0"/>
              <w:overflowPunct w:val="0"/>
              <w:spacing w:before="7" w:line="400" w:lineRule="auto"/>
              <w:ind w:right="1463"/>
              <w:rPr>
                <w:position w:val="1"/>
              </w:rPr>
            </w:pPr>
          </w:p>
        </w:tc>
        <w:tc>
          <w:tcPr>
            <w:tcW w:w="2268" w:type="dxa"/>
            <w:shd w:val="clear" w:color="auto" w:fill="auto"/>
          </w:tcPr>
          <w:p w14:paraId="07CD50B7" w14:textId="77777777" w:rsidR="00FB2339" w:rsidRPr="00FB2339" w:rsidRDefault="00FB2339" w:rsidP="00FB2339">
            <w:pPr>
              <w:pStyle w:val="BodyText"/>
              <w:kinsoku w:val="0"/>
              <w:overflowPunct w:val="0"/>
              <w:spacing w:before="7" w:line="400" w:lineRule="auto"/>
              <w:ind w:right="-27"/>
              <w:rPr>
                <w:position w:val="1"/>
              </w:rPr>
            </w:pPr>
            <w:r w:rsidRPr="00FB2339">
              <w:rPr>
                <w:position w:val="1"/>
              </w:rPr>
              <w:t>POTENTIAL</w:t>
            </w:r>
          </w:p>
        </w:tc>
        <w:tc>
          <w:tcPr>
            <w:tcW w:w="567" w:type="dxa"/>
            <w:shd w:val="clear" w:color="auto" w:fill="F2F2F2"/>
          </w:tcPr>
          <w:p w14:paraId="317D708C" w14:textId="5E8DFA6F" w:rsidR="00FB2339" w:rsidRPr="00FB2339" w:rsidRDefault="00FB2339" w:rsidP="00FB2339">
            <w:pPr>
              <w:pStyle w:val="BodyText"/>
              <w:kinsoku w:val="0"/>
              <w:overflowPunct w:val="0"/>
              <w:spacing w:before="7" w:line="400" w:lineRule="auto"/>
              <w:ind w:right="1463"/>
              <w:rPr>
                <w:position w:val="1"/>
              </w:rPr>
            </w:pPr>
          </w:p>
        </w:tc>
        <w:tc>
          <w:tcPr>
            <w:tcW w:w="2941" w:type="dxa"/>
            <w:shd w:val="clear" w:color="auto" w:fill="auto"/>
          </w:tcPr>
          <w:p w14:paraId="73156A5D" w14:textId="77777777" w:rsidR="00FB2339" w:rsidRPr="00FB2339" w:rsidRDefault="00FB2339" w:rsidP="00FB2339">
            <w:pPr>
              <w:pStyle w:val="BodyText"/>
              <w:kinsoku w:val="0"/>
              <w:overflowPunct w:val="0"/>
              <w:spacing w:before="7" w:line="400" w:lineRule="auto"/>
              <w:ind w:right="175"/>
              <w:rPr>
                <w:position w:val="1"/>
              </w:rPr>
            </w:pPr>
            <w:r w:rsidRPr="00FB2339">
              <w:rPr>
                <w:position w:val="1"/>
              </w:rPr>
              <w:t>PERCEIVED</w:t>
            </w:r>
          </w:p>
        </w:tc>
      </w:tr>
    </w:tbl>
    <w:p w14:paraId="57BC3052" w14:textId="77777777" w:rsidR="00FB2339" w:rsidRDefault="00FB2339">
      <w:pPr>
        <w:pStyle w:val="BodyText"/>
        <w:kinsoku w:val="0"/>
        <w:overflowPunct w:val="0"/>
        <w:spacing w:before="8" w:line="247" w:lineRule="auto"/>
        <w:ind w:left="138" w:right="129" w:hanging="1"/>
      </w:pPr>
    </w:p>
    <w:p w14:paraId="2E37BB4A" w14:textId="1676698E" w:rsidR="00FB2339" w:rsidRDefault="00FB2339">
      <w:pPr>
        <w:pStyle w:val="BodyText"/>
        <w:kinsoku w:val="0"/>
        <w:overflowPunct w:val="0"/>
        <w:spacing w:before="8" w:line="247" w:lineRule="auto"/>
        <w:ind w:left="138" w:right="129" w:hanging="1"/>
      </w:pP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brief</w:t>
      </w:r>
      <w:r>
        <w:rPr>
          <w:spacing w:val="-2"/>
        </w:rPr>
        <w:t xml:space="preserve"> </w:t>
      </w:r>
      <w:r>
        <w:t>outline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(details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separate confidential envelope, if appropriate).</w:t>
      </w:r>
    </w:p>
    <w:p w14:paraId="2B18C859" w14:textId="2ADAE4B7" w:rsidR="00FB2339" w:rsidRDefault="00FB2339">
      <w:pPr>
        <w:pStyle w:val="BodyText"/>
        <w:kinsoku w:val="0"/>
        <w:overflowPunct w:val="0"/>
        <w:ind w:left="107"/>
        <w:rPr>
          <w:sz w:val="20"/>
          <w:szCs w:val="20"/>
        </w:rPr>
      </w:pPr>
    </w:p>
    <w:p w14:paraId="70CAB63A" w14:textId="2A8507BD" w:rsidR="00FB2339" w:rsidRDefault="00FB2339">
      <w:pPr>
        <w:pStyle w:val="BodyText"/>
        <w:kinsoku w:val="0"/>
        <w:overflowPunct w:val="0"/>
        <w:spacing w:line="244" w:lineRule="auto"/>
        <w:ind w:left="138" w:hanging="1"/>
      </w:pPr>
      <w:r>
        <w:t>Please</w:t>
      </w:r>
      <w:r>
        <w:rPr>
          <w:spacing w:val="-3"/>
        </w:rPr>
        <w:t xml:space="preserve"> </w:t>
      </w:r>
      <w:r>
        <w:t>detail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resolve/manage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(details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included in a separate confidential envelope, if appropriate).</w:t>
      </w:r>
    </w:p>
    <w:p w14:paraId="2BBDBC3E" w14:textId="77777777" w:rsidR="00FB2339" w:rsidRDefault="00FB2339">
      <w:pPr>
        <w:pStyle w:val="BodyText"/>
        <w:kinsoku w:val="0"/>
        <w:overflowPunct w:val="0"/>
      </w:pPr>
    </w:p>
    <w:p w14:paraId="4AF2C1C1" w14:textId="77777777" w:rsidR="00FB2339" w:rsidRDefault="00FB2339">
      <w:pPr>
        <w:pStyle w:val="BodyText"/>
        <w:kinsoku w:val="0"/>
        <w:overflowPunct w:val="0"/>
      </w:pPr>
    </w:p>
    <w:p w14:paraId="5DFFF5D5" w14:textId="77777777" w:rsidR="00FB2339" w:rsidRDefault="00FB2339">
      <w:pPr>
        <w:pStyle w:val="BodyText"/>
        <w:kinsoku w:val="0"/>
        <w:overflowPunct w:val="0"/>
        <w:spacing w:before="41"/>
      </w:pPr>
    </w:p>
    <w:p w14:paraId="3F86DBB9" w14:textId="144633EF" w:rsidR="00FB2339" w:rsidRDefault="00FB2339" w:rsidP="00FB2339">
      <w:pPr>
        <w:pStyle w:val="BodyText"/>
        <w:tabs>
          <w:tab w:val="left" w:leader="underscore" w:pos="7335"/>
        </w:tabs>
        <w:kinsoku w:val="0"/>
        <w:overflowPunct w:val="0"/>
        <w:ind w:left="138"/>
        <w:rPr>
          <w:spacing w:val="-5"/>
        </w:rPr>
      </w:pPr>
      <w:r>
        <w:t>I,</w:t>
      </w:r>
      <w:r>
        <w:rPr>
          <w:spacing w:val="-4"/>
        </w:rPr>
        <w:t xml:space="preserve"> </w:t>
      </w:r>
      <w:r>
        <w:t>(</w:t>
      </w:r>
      <w:r>
        <w:rPr>
          <w:b/>
          <w:bCs/>
        </w:rPr>
        <w:t>insert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name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full</w:t>
      </w:r>
      <w:r>
        <w:rPr>
          <w:spacing w:val="-2"/>
        </w:rPr>
        <w:t xml:space="preserve">) </w:t>
      </w:r>
      <w:r w:rsidRPr="00FB2339">
        <w:rPr>
          <w:shd w:val="clear" w:color="auto" w:fill="F2F2F2"/>
        </w:rPr>
        <w:tab/>
      </w:r>
      <w:r w:rsidRPr="00FB2339">
        <w:t xml:space="preserve"> </w:t>
      </w:r>
      <w:r>
        <w:t>hereby</w:t>
      </w:r>
      <w:r>
        <w:rPr>
          <w:spacing w:val="-7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rPr>
          <w:spacing w:val="-5"/>
        </w:rPr>
        <w:t>to:</w:t>
      </w:r>
    </w:p>
    <w:p w14:paraId="1B0CAAD8" w14:textId="0D136E87" w:rsidR="00FB2339" w:rsidRDefault="00FB2339" w:rsidP="00FB2339">
      <w:pPr>
        <w:pStyle w:val="ListParagraph"/>
        <w:numPr>
          <w:ilvl w:val="0"/>
          <w:numId w:val="1"/>
        </w:numPr>
        <w:tabs>
          <w:tab w:val="left" w:leader="underscore" w:pos="365"/>
          <w:tab w:val="left" w:leader="underscore" w:pos="9214"/>
        </w:tabs>
        <w:kinsoku w:val="0"/>
        <w:overflowPunct w:val="0"/>
        <w:spacing w:before="170" w:line="244" w:lineRule="auto"/>
        <w:ind w:right="5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update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this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disclosure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throughout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period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my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tenure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on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Committee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of Management/Board or subcommittee of </w:t>
      </w:r>
      <w:r w:rsidRPr="00FB2339">
        <w:rPr>
          <w:color w:val="000000"/>
          <w:sz w:val="22"/>
          <w:szCs w:val="22"/>
          <w:shd w:val="clear" w:color="auto" w:fill="F2F2F2"/>
        </w:rPr>
        <w:tab/>
      </w:r>
    </w:p>
    <w:p w14:paraId="33A81EE6" w14:textId="5002DE36" w:rsidR="00FB2339" w:rsidRPr="00FB2339" w:rsidRDefault="00FB2339" w:rsidP="00FB2339">
      <w:pPr>
        <w:pStyle w:val="ListParagraph"/>
        <w:tabs>
          <w:tab w:val="left" w:pos="365"/>
        </w:tabs>
        <w:kinsoku w:val="0"/>
        <w:overflowPunct w:val="0"/>
        <w:spacing w:before="0" w:line="245" w:lineRule="auto"/>
        <w:ind w:left="363" w:right="1429" w:firstLine="0"/>
        <w:jc w:val="right"/>
        <w:rPr>
          <w:i/>
          <w:iCs/>
          <w:color w:val="000000"/>
          <w:sz w:val="22"/>
          <w:szCs w:val="22"/>
        </w:rPr>
      </w:pPr>
      <w:r w:rsidRPr="00FB2339">
        <w:rPr>
          <w:i/>
          <w:iCs/>
          <w:color w:val="000000"/>
          <w:sz w:val="22"/>
          <w:szCs w:val="22"/>
        </w:rPr>
        <w:t>[Service Name].</w:t>
      </w:r>
    </w:p>
    <w:p w14:paraId="53B63D76" w14:textId="77777777" w:rsidR="00FB2339" w:rsidRDefault="00FB2339">
      <w:pPr>
        <w:pStyle w:val="ListParagraph"/>
        <w:numPr>
          <w:ilvl w:val="0"/>
          <w:numId w:val="1"/>
        </w:numPr>
        <w:tabs>
          <w:tab w:val="left" w:pos="364"/>
        </w:tabs>
        <w:kinsoku w:val="0"/>
        <w:overflowPunct w:val="0"/>
        <w:ind w:left="364" w:hanging="226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co-operate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formulation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of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6"/>
          <w:sz w:val="22"/>
          <w:szCs w:val="22"/>
        </w:rPr>
        <w:t xml:space="preserve"> </w:t>
      </w:r>
      <w:proofErr w:type="gramStart"/>
      <w:r>
        <w:rPr>
          <w:i/>
          <w:iCs/>
          <w:color w:val="000000"/>
          <w:sz w:val="22"/>
          <w:szCs w:val="22"/>
        </w:rPr>
        <w:t>Conflict</w:t>
      </w:r>
      <w:r>
        <w:rPr>
          <w:i/>
          <w:iCs/>
          <w:color w:val="000000"/>
          <w:spacing w:val="-6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of</w:t>
      </w:r>
      <w:r>
        <w:rPr>
          <w:i/>
          <w:iCs/>
          <w:color w:val="000000"/>
          <w:spacing w:val="-6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interest</w:t>
      </w:r>
      <w:proofErr w:type="gramEnd"/>
      <w:r>
        <w:rPr>
          <w:i/>
          <w:iCs/>
          <w:color w:val="000000"/>
          <w:spacing w:val="-6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management</w:t>
      </w:r>
      <w:r>
        <w:rPr>
          <w:i/>
          <w:iCs/>
          <w:color w:val="000000"/>
          <w:spacing w:val="-6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plan</w:t>
      </w:r>
      <w:r>
        <w:rPr>
          <w:color w:val="000000"/>
          <w:sz w:val="22"/>
          <w:szCs w:val="22"/>
        </w:rPr>
        <w:t>,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as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required.</w:t>
      </w:r>
    </w:p>
    <w:p w14:paraId="1160C4E4" w14:textId="2BE83AA7" w:rsidR="00FB2339" w:rsidRDefault="00FB2339">
      <w:pPr>
        <w:pStyle w:val="ListParagraph"/>
        <w:numPr>
          <w:ilvl w:val="0"/>
          <w:numId w:val="1"/>
        </w:numPr>
        <w:tabs>
          <w:tab w:val="left" w:pos="365"/>
        </w:tabs>
        <w:kinsoku w:val="0"/>
        <w:overflowPunct w:val="0"/>
        <w:spacing w:before="61" w:line="237" w:lineRule="auto"/>
        <w:ind w:right="20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comply with any conditions or restrictions imposed by the Committee of Management/Board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or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subcommittee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to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manage,</w:t>
      </w:r>
      <w:r>
        <w:rPr>
          <w:color w:val="000000"/>
          <w:spacing w:val="-3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mitigate</w:t>
      </w:r>
      <w:proofErr w:type="gramEnd"/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or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eliminate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any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actual,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potential or perceived conflict of interest.</w:t>
      </w:r>
    </w:p>
    <w:p w14:paraId="486E1D51" w14:textId="77777777" w:rsidR="00FB2339" w:rsidRDefault="00FB2339">
      <w:pPr>
        <w:pStyle w:val="BodyText"/>
        <w:kinsoku w:val="0"/>
        <w:overflowPunct w:val="0"/>
        <w:spacing w:before="63"/>
      </w:pPr>
    </w:p>
    <w:p w14:paraId="436798FF" w14:textId="7461A738" w:rsidR="00FB2339" w:rsidRDefault="00FB2339" w:rsidP="00FB2339">
      <w:pPr>
        <w:pStyle w:val="BodyText"/>
        <w:tabs>
          <w:tab w:val="left" w:leader="underscore" w:pos="4743"/>
          <w:tab w:val="left" w:leader="underscore" w:pos="8505"/>
        </w:tabs>
        <w:kinsoku w:val="0"/>
        <w:overflowPunct w:val="0"/>
        <w:ind w:left="138"/>
        <w:rPr>
          <w:spacing w:val="-2"/>
        </w:rPr>
      </w:pPr>
      <w:r>
        <w:rPr>
          <w:spacing w:val="-2"/>
        </w:rPr>
        <w:t>Signed:</w:t>
      </w:r>
      <w:r w:rsidRPr="00FB2339">
        <w:rPr>
          <w:shd w:val="clear" w:color="auto" w:fill="F2F2F2"/>
        </w:rPr>
        <w:tab/>
      </w:r>
      <w:r>
        <w:t xml:space="preserve"> </w:t>
      </w:r>
      <w:r>
        <w:rPr>
          <w:spacing w:val="-2"/>
        </w:rPr>
        <w:t xml:space="preserve">Date: </w:t>
      </w:r>
      <w:r w:rsidRPr="00FB2339">
        <w:rPr>
          <w:spacing w:val="-2"/>
          <w:shd w:val="clear" w:color="auto" w:fill="F2F2F2"/>
        </w:rPr>
        <w:tab/>
      </w:r>
    </w:p>
    <w:sectPr w:rsidR="00000000">
      <w:footerReference w:type="default" r:id="rId8"/>
      <w:type w:val="continuous"/>
      <w:pgSz w:w="11910" w:h="16840"/>
      <w:pgMar w:top="560" w:right="1220" w:bottom="280" w:left="12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D2C8" w14:textId="77777777" w:rsidR="00FB2339" w:rsidRDefault="00FB2339" w:rsidP="00FB2339">
      <w:r>
        <w:separator/>
      </w:r>
    </w:p>
  </w:endnote>
  <w:endnote w:type="continuationSeparator" w:id="0">
    <w:p w14:paraId="68F36128" w14:textId="77777777" w:rsidR="00FB2339" w:rsidRDefault="00FB2339" w:rsidP="00FB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19AF" w14:textId="77777777" w:rsidR="00FB2339" w:rsidRDefault="00FB2339" w:rsidP="00FB2339">
    <w:pPr>
      <w:pStyle w:val="BodyText"/>
      <w:kinsoku w:val="0"/>
      <w:overflowPunct w:val="0"/>
      <w:spacing w:before="87"/>
      <w:rPr>
        <w:sz w:val="20"/>
        <w:szCs w:val="20"/>
      </w:rPr>
    </w:pPr>
    <w:r>
      <w:rPr>
        <w:noProof/>
      </w:rPr>
      <w:pict w14:anchorId="7CF6AFD9">
        <v:shape id="_x0000_s2049" style="position:absolute;margin-left:71.25pt;margin-top:17.05pt;width:457.5pt;height:4.5pt;z-index:251659264;mso-wrap-distance-left:0;mso-wrap-distance-right:0;mso-position-horizontal-relative:page;mso-position-vertical-relative:text" coordsize="9150,90" o:allowincell="f" path="m,hhl,60,9150,90r,-60l,xe" fillcolor="#ffe733" stroked="f">
          <v:path arrowok="t"/>
          <w10:wrap type="topAndBottom" anchorx="page"/>
        </v:shape>
      </w:pict>
    </w:r>
  </w:p>
  <w:p w14:paraId="55807F36" w14:textId="171A0A69" w:rsidR="00FB2339" w:rsidRPr="00FB2339" w:rsidRDefault="00FB2339" w:rsidP="00FB2339">
    <w:pPr>
      <w:pStyle w:val="BodyText"/>
      <w:kinsoku w:val="0"/>
      <w:overflowPunct w:val="0"/>
      <w:spacing w:before="140"/>
      <w:ind w:left="217"/>
      <w:rPr>
        <w:b/>
        <w:bCs/>
        <w:color w:val="12498D"/>
        <w:spacing w:val="-2"/>
        <w:sz w:val="19"/>
        <w:szCs w:val="19"/>
      </w:rPr>
    </w:pPr>
    <w:r>
      <w:rPr>
        <w:b/>
        <w:bCs/>
        <w:color w:val="12498D"/>
        <w:sz w:val="19"/>
        <w:szCs w:val="19"/>
      </w:rPr>
      <w:t>53</w:t>
    </w:r>
    <w:r>
      <w:rPr>
        <w:b/>
        <w:bCs/>
        <w:color w:val="12498D"/>
        <w:spacing w:val="-5"/>
        <w:sz w:val="19"/>
        <w:szCs w:val="19"/>
      </w:rPr>
      <w:t xml:space="preserve"> </w:t>
    </w:r>
    <w:r>
      <w:rPr>
        <w:b/>
        <w:bCs/>
        <w:color w:val="12498D"/>
        <w:sz w:val="19"/>
        <w:szCs w:val="19"/>
      </w:rPr>
      <w:t>Wills</w:t>
    </w:r>
    <w:r>
      <w:rPr>
        <w:b/>
        <w:bCs/>
        <w:color w:val="12498D"/>
        <w:spacing w:val="-5"/>
        <w:sz w:val="19"/>
        <w:szCs w:val="19"/>
      </w:rPr>
      <w:t xml:space="preserve"> </w:t>
    </w:r>
    <w:r>
      <w:rPr>
        <w:b/>
        <w:bCs/>
        <w:color w:val="12498D"/>
        <w:sz w:val="19"/>
        <w:szCs w:val="19"/>
      </w:rPr>
      <w:t>Street</w:t>
    </w:r>
    <w:r>
      <w:rPr>
        <w:b/>
        <w:bCs/>
        <w:color w:val="12498D"/>
        <w:spacing w:val="-5"/>
        <w:sz w:val="19"/>
        <w:szCs w:val="19"/>
      </w:rPr>
      <w:t xml:space="preserve"> </w:t>
    </w:r>
    <w:r>
      <w:rPr>
        <w:b/>
        <w:bCs/>
        <w:color w:val="12498D"/>
        <w:sz w:val="19"/>
        <w:szCs w:val="19"/>
      </w:rPr>
      <w:t>Bendigo</w:t>
    </w:r>
    <w:r>
      <w:rPr>
        <w:b/>
        <w:bCs/>
        <w:color w:val="12498D"/>
        <w:spacing w:val="-4"/>
        <w:sz w:val="19"/>
        <w:szCs w:val="19"/>
      </w:rPr>
      <w:t xml:space="preserve"> </w:t>
    </w:r>
    <w:r>
      <w:rPr>
        <w:b/>
        <w:bCs/>
        <w:color w:val="12498D"/>
        <w:sz w:val="19"/>
        <w:szCs w:val="19"/>
      </w:rPr>
      <w:t>VIC</w:t>
    </w:r>
    <w:r>
      <w:rPr>
        <w:b/>
        <w:bCs/>
        <w:color w:val="12498D"/>
        <w:spacing w:val="-5"/>
        <w:sz w:val="19"/>
        <w:szCs w:val="19"/>
      </w:rPr>
      <w:t xml:space="preserve"> </w:t>
    </w:r>
    <w:r>
      <w:rPr>
        <w:b/>
        <w:bCs/>
        <w:color w:val="12498D"/>
        <w:sz w:val="19"/>
        <w:szCs w:val="19"/>
      </w:rPr>
      <w:t>3550</w:t>
    </w:r>
    <w:r>
      <w:rPr>
        <w:b/>
        <w:bCs/>
        <w:color w:val="12498D"/>
        <w:spacing w:val="-5"/>
        <w:sz w:val="19"/>
        <w:szCs w:val="19"/>
      </w:rPr>
      <w:t xml:space="preserve"> </w:t>
    </w:r>
    <w:r>
      <w:rPr>
        <w:b/>
        <w:bCs/>
        <w:color w:val="12498D"/>
        <w:sz w:val="19"/>
        <w:szCs w:val="19"/>
      </w:rPr>
      <w:t>|</w:t>
    </w:r>
    <w:r>
      <w:rPr>
        <w:b/>
        <w:bCs/>
        <w:color w:val="12498D"/>
        <w:spacing w:val="-5"/>
        <w:sz w:val="19"/>
        <w:szCs w:val="19"/>
      </w:rPr>
      <w:t xml:space="preserve"> </w:t>
    </w:r>
    <w:r>
      <w:rPr>
        <w:b/>
        <w:bCs/>
        <w:color w:val="12498D"/>
        <w:sz w:val="19"/>
        <w:szCs w:val="19"/>
      </w:rPr>
      <w:t>03</w:t>
    </w:r>
    <w:r>
      <w:rPr>
        <w:b/>
        <w:bCs/>
        <w:color w:val="12498D"/>
        <w:spacing w:val="-4"/>
        <w:sz w:val="19"/>
        <w:szCs w:val="19"/>
      </w:rPr>
      <w:t xml:space="preserve"> </w:t>
    </w:r>
    <w:r>
      <w:rPr>
        <w:b/>
        <w:bCs/>
        <w:color w:val="12498D"/>
        <w:sz w:val="19"/>
        <w:szCs w:val="19"/>
      </w:rPr>
      <w:t>5443</w:t>
    </w:r>
    <w:r>
      <w:rPr>
        <w:b/>
        <w:bCs/>
        <w:color w:val="12498D"/>
        <w:spacing w:val="-5"/>
        <w:sz w:val="19"/>
        <w:szCs w:val="19"/>
      </w:rPr>
      <w:t xml:space="preserve"> </w:t>
    </w:r>
    <w:r>
      <w:rPr>
        <w:b/>
        <w:bCs/>
        <w:color w:val="12498D"/>
        <w:sz w:val="19"/>
        <w:szCs w:val="19"/>
      </w:rPr>
      <w:t>1229</w:t>
    </w:r>
    <w:r>
      <w:rPr>
        <w:b/>
        <w:bCs/>
        <w:color w:val="12498D"/>
        <w:spacing w:val="-5"/>
        <w:sz w:val="19"/>
        <w:szCs w:val="19"/>
      </w:rPr>
      <w:t xml:space="preserve"> </w:t>
    </w:r>
    <w:r>
      <w:rPr>
        <w:b/>
        <w:bCs/>
        <w:color w:val="12498D"/>
        <w:sz w:val="19"/>
        <w:szCs w:val="19"/>
      </w:rPr>
      <w:t>|</w:t>
    </w:r>
    <w:r>
      <w:rPr>
        <w:b/>
        <w:bCs/>
        <w:color w:val="12498D"/>
        <w:spacing w:val="-4"/>
        <w:sz w:val="19"/>
        <w:szCs w:val="19"/>
      </w:rPr>
      <w:t xml:space="preserve"> </w:t>
    </w:r>
    <w:hyperlink r:id="rId1" w:history="1">
      <w:r>
        <w:rPr>
          <w:b/>
          <w:bCs/>
          <w:color w:val="12498D"/>
          <w:sz w:val="19"/>
          <w:szCs w:val="19"/>
          <w:u w:val="thick"/>
        </w:rPr>
        <w:t>info@shinebright.org.au</w:t>
      </w:r>
    </w:hyperlink>
    <w:r>
      <w:rPr>
        <w:b/>
        <w:bCs/>
        <w:color w:val="12498D"/>
        <w:spacing w:val="-5"/>
        <w:sz w:val="19"/>
        <w:szCs w:val="19"/>
      </w:rPr>
      <w:t xml:space="preserve"> </w:t>
    </w:r>
    <w:r>
      <w:rPr>
        <w:b/>
        <w:bCs/>
        <w:color w:val="12498D"/>
        <w:sz w:val="19"/>
        <w:szCs w:val="19"/>
      </w:rPr>
      <w:t>|</w:t>
    </w:r>
    <w:r>
      <w:rPr>
        <w:b/>
        <w:bCs/>
        <w:color w:val="12498D"/>
        <w:spacing w:val="-8"/>
        <w:sz w:val="19"/>
        <w:szCs w:val="19"/>
      </w:rPr>
      <w:t xml:space="preserve"> </w:t>
    </w:r>
    <w:hyperlink r:id="rId2" w:history="1">
      <w:r>
        <w:rPr>
          <w:b/>
          <w:bCs/>
          <w:color w:val="12498D"/>
          <w:spacing w:val="-2"/>
          <w:sz w:val="19"/>
          <w:szCs w:val="19"/>
          <w:u w:val="thick"/>
        </w:rPr>
        <w:t>www.shinebright.org.au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4CFE" w14:textId="77777777" w:rsidR="00FB2339" w:rsidRDefault="00FB2339" w:rsidP="00FB2339">
      <w:r>
        <w:separator/>
      </w:r>
    </w:p>
  </w:footnote>
  <w:footnote w:type="continuationSeparator" w:id="0">
    <w:p w14:paraId="27FE5A7B" w14:textId="77777777" w:rsidR="00FB2339" w:rsidRDefault="00FB2339" w:rsidP="00FB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365" w:hanging="227"/>
      </w:pPr>
      <w:rPr>
        <w:rFonts w:ascii="Symbol" w:hAnsi="Symbol" w:cs="Symbol"/>
        <w:b w:val="0"/>
        <w:bCs w:val="0"/>
        <w:i w:val="0"/>
        <w:iCs w:val="0"/>
        <w:color w:val="221E1F"/>
        <w:spacing w:val="0"/>
        <w:w w:val="99"/>
        <w:sz w:val="22"/>
        <w:szCs w:val="22"/>
      </w:rPr>
    </w:lvl>
    <w:lvl w:ilvl="1">
      <w:numFmt w:val="bullet"/>
      <w:lvlText w:val="•"/>
      <w:lvlJc w:val="left"/>
      <w:pPr>
        <w:ind w:left="1264" w:hanging="227"/>
      </w:pPr>
    </w:lvl>
    <w:lvl w:ilvl="2">
      <w:numFmt w:val="bullet"/>
      <w:lvlText w:val="•"/>
      <w:lvlJc w:val="left"/>
      <w:pPr>
        <w:ind w:left="2168" w:hanging="227"/>
      </w:pPr>
    </w:lvl>
    <w:lvl w:ilvl="3">
      <w:numFmt w:val="bullet"/>
      <w:lvlText w:val="•"/>
      <w:lvlJc w:val="left"/>
      <w:pPr>
        <w:ind w:left="3073" w:hanging="227"/>
      </w:pPr>
    </w:lvl>
    <w:lvl w:ilvl="4">
      <w:numFmt w:val="bullet"/>
      <w:lvlText w:val="•"/>
      <w:lvlJc w:val="left"/>
      <w:pPr>
        <w:ind w:left="3977" w:hanging="227"/>
      </w:pPr>
    </w:lvl>
    <w:lvl w:ilvl="5">
      <w:numFmt w:val="bullet"/>
      <w:lvlText w:val="•"/>
      <w:lvlJc w:val="left"/>
      <w:pPr>
        <w:ind w:left="4882" w:hanging="227"/>
      </w:pPr>
    </w:lvl>
    <w:lvl w:ilvl="6">
      <w:numFmt w:val="bullet"/>
      <w:lvlText w:val="•"/>
      <w:lvlJc w:val="left"/>
      <w:pPr>
        <w:ind w:left="5786" w:hanging="227"/>
      </w:pPr>
    </w:lvl>
    <w:lvl w:ilvl="7">
      <w:numFmt w:val="bullet"/>
      <w:lvlText w:val="•"/>
      <w:lvlJc w:val="left"/>
      <w:pPr>
        <w:ind w:left="6691" w:hanging="227"/>
      </w:pPr>
    </w:lvl>
    <w:lvl w:ilvl="8">
      <w:numFmt w:val="bullet"/>
      <w:lvlText w:val="•"/>
      <w:lvlJc w:val="left"/>
      <w:pPr>
        <w:ind w:left="7595" w:hanging="227"/>
      </w:pPr>
    </w:lvl>
  </w:abstractNum>
  <w:num w:numId="1" w16cid:durableId="722367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4A3"/>
    <w:rsid w:val="008F04A3"/>
    <w:rsid w:val="00FB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926943"/>
  <w14:defaultImageDpi w14:val="0"/>
  <w15:docId w15:val="{AD5C9DB8-C3E4-4288-9F39-0B35F0FA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Times New Roman" w:hAnsi="Apto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  <w:kern w:val="0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138"/>
    </w:pPr>
    <w:rPr>
      <w:b/>
      <w:bCs/>
      <w:sz w:val="24"/>
      <w:szCs w:val="24"/>
    </w:rPr>
  </w:style>
  <w:style w:type="character" w:customStyle="1" w:styleId="TitleChar">
    <w:name w:val="Title Char"/>
    <w:link w:val="Title"/>
    <w:uiPriority w:val="10"/>
    <w:rPr>
      <w:rFonts w:ascii="Aptos Display" w:eastAsia="Times New Roman" w:hAnsi="Aptos Display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55"/>
      <w:ind w:left="365" w:hanging="227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FB2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3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B2339"/>
    <w:rPr>
      <w:rFonts w:ascii="Arial" w:hAnsi="Arial" w:cs="Arial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23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B2339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inebright.org.au/" TargetMode="External"/><Relationship Id="rId1" Type="http://schemas.openxmlformats.org/officeDocument/2006/relationships/hyperlink" Target="mailto:info@shinebright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Governance and Management of the Service Policy V2.0 Shine Bright EYM.docx</dc:title>
  <dc:subject/>
  <dc:creator>katep</dc:creator>
  <cp:keywords/>
  <dc:description/>
  <cp:lastModifiedBy>Kate Pentreath</cp:lastModifiedBy>
  <cp:revision>3</cp:revision>
  <dcterms:created xsi:type="dcterms:W3CDTF">2024-04-23T04:47:00Z</dcterms:created>
  <dcterms:modified xsi:type="dcterms:W3CDTF">2024-04-23T04:54:00Z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Producer">
    <vt:lpwstr>Acrobat Distiller 20.0 (Windows)</vt:lpwstr>
  </property>
</Properties>
</file>